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2F8" w:rsidRDefault="002852F8" w:rsidP="002852F8">
      <w:pPr>
        <w:jc w:val="center"/>
        <w:rPr>
          <w:b/>
          <w:sz w:val="28"/>
          <w:szCs w:val="28"/>
        </w:rPr>
      </w:pPr>
    </w:p>
    <w:p w:rsidR="002852F8" w:rsidRDefault="002852F8" w:rsidP="002852F8">
      <w:pPr>
        <w:jc w:val="center"/>
        <w:rPr>
          <w:b/>
          <w:sz w:val="28"/>
          <w:szCs w:val="28"/>
        </w:rPr>
      </w:pPr>
    </w:p>
    <w:p w:rsidR="002852F8" w:rsidRPr="007A013E" w:rsidRDefault="002852F8" w:rsidP="002852F8">
      <w:pPr>
        <w:jc w:val="center"/>
        <w:rPr>
          <w:b/>
          <w:sz w:val="28"/>
          <w:szCs w:val="28"/>
        </w:rPr>
      </w:pPr>
      <w:r w:rsidRPr="007A013E">
        <w:rPr>
          <w:b/>
          <w:sz w:val="28"/>
          <w:szCs w:val="28"/>
        </w:rPr>
        <w:t xml:space="preserve">АДМИНИСТРАЦИЯ </w:t>
      </w:r>
      <w:proofErr w:type="gramStart"/>
      <w:r w:rsidRPr="007A013E">
        <w:rPr>
          <w:b/>
          <w:sz w:val="28"/>
          <w:szCs w:val="28"/>
        </w:rPr>
        <w:t>КРАСНОЯРСКОГО</w:t>
      </w:r>
      <w:proofErr w:type="gramEnd"/>
      <w:r w:rsidRPr="007A013E">
        <w:rPr>
          <w:b/>
          <w:sz w:val="28"/>
          <w:szCs w:val="28"/>
        </w:rPr>
        <w:t xml:space="preserve"> ГОРОДСКОГО</w:t>
      </w:r>
    </w:p>
    <w:p w:rsidR="002852F8" w:rsidRPr="007A013E" w:rsidRDefault="002852F8" w:rsidP="002852F8">
      <w:pPr>
        <w:jc w:val="center"/>
        <w:rPr>
          <w:b/>
          <w:sz w:val="28"/>
          <w:szCs w:val="28"/>
        </w:rPr>
      </w:pPr>
      <w:r w:rsidRPr="007A013E">
        <w:rPr>
          <w:b/>
          <w:sz w:val="28"/>
          <w:szCs w:val="28"/>
        </w:rPr>
        <w:t>ПОСЕЛЕНИЯ ЛЮБИНСКОГО МУНИЦИПАЛЬНОГО РАЙОНА</w:t>
      </w:r>
    </w:p>
    <w:p w:rsidR="002852F8" w:rsidRPr="007A013E" w:rsidRDefault="002852F8" w:rsidP="002852F8">
      <w:pPr>
        <w:jc w:val="center"/>
        <w:rPr>
          <w:b/>
          <w:sz w:val="28"/>
          <w:szCs w:val="28"/>
        </w:rPr>
      </w:pPr>
      <w:r w:rsidRPr="007A013E">
        <w:rPr>
          <w:b/>
          <w:sz w:val="28"/>
          <w:szCs w:val="28"/>
        </w:rPr>
        <w:t xml:space="preserve"> ОМСКОЙ ОБЛАСТИ</w:t>
      </w:r>
    </w:p>
    <w:p w:rsidR="002852F8" w:rsidRPr="009F1333" w:rsidRDefault="002852F8" w:rsidP="002852F8">
      <w:pPr>
        <w:jc w:val="center"/>
        <w:rPr>
          <w:b/>
          <w:sz w:val="28"/>
          <w:szCs w:val="28"/>
        </w:rPr>
      </w:pPr>
      <w:r w:rsidRPr="009F1333">
        <w:rPr>
          <w:b/>
          <w:sz w:val="28"/>
          <w:szCs w:val="28"/>
        </w:rPr>
        <w:t xml:space="preserve"> </w:t>
      </w:r>
    </w:p>
    <w:p w:rsidR="002852F8" w:rsidRPr="007A013E" w:rsidRDefault="002852F8" w:rsidP="002852F8">
      <w:pPr>
        <w:pBdr>
          <w:top w:val="thinThickSmallGap" w:sz="24" w:space="1" w:color="auto"/>
        </w:pBdr>
        <w:jc w:val="center"/>
        <w:rPr>
          <w:b/>
          <w:sz w:val="32"/>
          <w:szCs w:val="32"/>
        </w:rPr>
      </w:pPr>
      <w:proofErr w:type="gramStart"/>
      <w:r w:rsidRPr="007A013E">
        <w:rPr>
          <w:b/>
          <w:sz w:val="32"/>
          <w:szCs w:val="32"/>
        </w:rPr>
        <w:t>П</w:t>
      </w:r>
      <w:proofErr w:type="gramEnd"/>
      <w:r w:rsidRPr="007A013E">
        <w:rPr>
          <w:b/>
          <w:sz w:val="32"/>
          <w:szCs w:val="32"/>
        </w:rPr>
        <w:t xml:space="preserve">  О  С  Т  А  Н  О  В  Л  Е  Н  И  Е</w:t>
      </w:r>
    </w:p>
    <w:p w:rsidR="002852F8" w:rsidRDefault="002852F8" w:rsidP="002852F8">
      <w:pPr>
        <w:pBdr>
          <w:top w:val="thinThickSmallGap" w:sz="24" w:space="1" w:color="auto"/>
        </w:pBdr>
        <w:rPr>
          <w:b/>
          <w:sz w:val="32"/>
          <w:szCs w:val="32"/>
        </w:rPr>
      </w:pPr>
    </w:p>
    <w:p w:rsidR="002852F8" w:rsidRPr="007A013E" w:rsidRDefault="00F23BB2" w:rsidP="002852F8">
      <w:pPr>
        <w:pBdr>
          <w:top w:val="thinThickSmallGap" w:sz="24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29 января </w:t>
      </w:r>
      <w:r w:rsidR="002852F8" w:rsidRPr="003418E9">
        <w:rPr>
          <w:sz w:val="28"/>
          <w:szCs w:val="28"/>
        </w:rPr>
        <w:t>20</w:t>
      </w:r>
      <w:r w:rsidR="002852F8">
        <w:rPr>
          <w:sz w:val="28"/>
          <w:szCs w:val="28"/>
        </w:rPr>
        <w:t>20</w:t>
      </w:r>
      <w:r w:rsidR="002852F8" w:rsidRPr="003418E9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22</w:t>
      </w:r>
      <w:r w:rsidR="002852F8" w:rsidRPr="003418E9">
        <w:rPr>
          <w:sz w:val="28"/>
          <w:szCs w:val="28"/>
        </w:rPr>
        <w:t xml:space="preserve">- </w:t>
      </w:r>
      <w:proofErr w:type="spellStart"/>
      <w:proofErr w:type="gramStart"/>
      <w:r w:rsidR="002852F8" w:rsidRPr="003418E9">
        <w:rPr>
          <w:sz w:val="28"/>
          <w:szCs w:val="28"/>
        </w:rPr>
        <w:t>п</w:t>
      </w:r>
      <w:proofErr w:type="spellEnd"/>
      <w:proofErr w:type="gramEnd"/>
    </w:p>
    <w:p w:rsidR="002852F8" w:rsidRPr="007A013E" w:rsidRDefault="002852F8" w:rsidP="002852F8">
      <w:pPr>
        <w:pBdr>
          <w:top w:val="thinThickSmallGap" w:sz="24" w:space="1" w:color="auto"/>
        </w:pBdr>
        <w:rPr>
          <w:sz w:val="28"/>
          <w:szCs w:val="28"/>
        </w:rPr>
      </w:pPr>
      <w:r w:rsidRPr="007A013E">
        <w:rPr>
          <w:sz w:val="28"/>
          <w:szCs w:val="28"/>
        </w:rPr>
        <w:t>р.п. Красный Яр</w:t>
      </w:r>
    </w:p>
    <w:p w:rsidR="002852F8" w:rsidRPr="004D6CA6" w:rsidRDefault="002852F8" w:rsidP="002852F8">
      <w:pPr>
        <w:rPr>
          <w:b/>
          <w:sz w:val="28"/>
          <w:szCs w:val="28"/>
        </w:rPr>
      </w:pPr>
    </w:p>
    <w:p w:rsidR="002852F8" w:rsidRPr="0085303C" w:rsidRDefault="002852F8" w:rsidP="002852F8">
      <w:pPr>
        <w:jc w:val="center"/>
        <w:rPr>
          <w:sz w:val="28"/>
          <w:szCs w:val="28"/>
        </w:rPr>
      </w:pPr>
      <w:proofErr w:type="gramStart"/>
      <w:r w:rsidRPr="0085303C">
        <w:rPr>
          <w:sz w:val="28"/>
          <w:szCs w:val="28"/>
        </w:rPr>
        <w:t>Об утверждении Административного регламента предоставления муниципальной услуги «Выдача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территорией муниципального образования «</w:t>
      </w:r>
      <w:r>
        <w:rPr>
          <w:sz w:val="28"/>
          <w:szCs w:val="28"/>
        </w:rPr>
        <w:t xml:space="preserve">Красноярское городское </w:t>
      </w:r>
      <w:r w:rsidRPr="0085303C">
        <w:rPr>
          <w:sz w:val="28"/>
          <w:szCs w:val="28"/>
        </w:rPr>
        <w:t xml:space="preserve"> поселение</w:t>
      </w:r>
      <w:r>
        <w:rPr>
          <w:sz w:val="28"/>
          <w:szCs w:val="28"/>
        </w:rPr>
        <w:t xml:space="preserve"> Любинского муниципального района Омской области</w:t>
      </w:r>
      <w:r w:rsidRPr="0085303C">
        <w:rPr>
          <w:sz w:val="28"/>
          <w:szCs w:val="28"/>
        </w:rPr>
        <w:t>», а также посадки (взлета) на расположенные в границах муниципального образования «</w:t>
      </w:r>
      <w:r>
        <w:rPr>
          <w:sz w:val="28"/>
          <w:szCs w:val="28"/>
        </w:rPr>
        <w:t xml:space="preserve">Красноярское городское </w:t>
      </w:r>
      <w:r w:rsidRPr="0085303C">
        <w:rPr>
          <w:sz w:val="28"/>
          <w:szCs w:val="28"/>
        </w:rPr>
        <w:t xml:space="preserve"> поселение</w:t>
      </w:r>
      <w:r>
        <w:rPr>
          <w:sz w:val="28"/>
          <w:szCs w:val="28"/>
        </w:rPr>
        <w:t xml:space="preserve"> Любинского муниципального района Омской области</w:t>
      </w:r>
      <w:r w:rsidRPr="0085303C">
        <w:rPr>
          <w:sz w:val="28"/>
          <w:szCs w:val="28"/>
        </w:rPr>
        <w:t>» площадки, сведения о которых</w:t>
      </w:r>
      <w:proofErr w:type="gramEnd"/>
      <w:r w:rsidRPr="0085303C">
        <w:rPr>
          <w:sz w:val="28"/>
          <w:szCs w:val="28"/>
        </w:rPr>
        <w:t xml:space="preserve"> </w:t>
      </w:r>
      <w:proofErr w:type="gramStart"/>
      <w:r w:rsidRPr="0085303C">
        <w:rPr>
          <w:sz w:val="28"/>
          <w:szCs w:val="28"/>
        </w:rPr>
        <w:t>не опубликованы в документа</w:t>
      </w:r>
      <w:r>
        <w:rPr>
          <w:sz w:val="28"/>
          <w:szCs w:val="28"/>
        </w:rPr>
        <w:t>х аэронавигационной информации»</w:t>
      </w:r>
      <w:proofErr w:type="gramEnd"/>
    </w:p>
    <w:p w:rsidR="002852F8" w:rsidRPr="0085303C" w:rsidRDefault="002852F8" w:rsidP="002852F8">
      <w:pPr>
        <w:rPr>
          <w:sz w:val="28"/>
          <w:szCs w:val="28"/>
        </w:rPr>
      </w:pPr>
    </w:p>
    <w:p w:rsidR="002852F8" w:rsidRDefault="002852F8" w:rsidP="002852F8">
      <w:pPr>
        <w:ind w:firstLine="708"/>
        <w:jc w:val="both"/>
        <w:rPr>
          <w:sz w:val="28"/>
          <w:szCs w:val="28"/>
        </w:rPr>
      </w:pPr>
      <w:proofErr w:type="gramStart"/>
      <w:r w:rsidRPr="0085303C">
        <w:rPr>
          <w:sz w:val="28"/>
          <w:szCs w:val="28"/>
        </w:rPr>
        <w:t>В соответствии с пунктом 49 Правил использования воздушного пространства Российской Федерации, утвержденных Постановлением Правительств</w:t>
      </w:r>
      <w:r>
        <w:rPr>
          <w:sz w:val="28"/>
          <w:szCs w:val="28"/>
        </w:rPr>
        <w:t>а Российской Федерации от 11 марта 2010 года</w:t>
      </w:r>
      <w:r w:rsidRPr="0085303C">
        <w:rPr>
          <w:sz w:val="28"/>
          <w:szCs w:val="28"/>
        </w:rPr>
        <w:t xml:space="preserve"> № 138, руководствуясь Федеральным законом Российс</w:t>
      </w:r>
      <w:r>
        <w:rPr>
          <w:sz w:val="28"/>
          <w:szCs w:val="28"/>
        </w:rPr>
        <w:t xml:space="preserve">кой Федерации от 27 июля 2010 года </w:t>
      </w:r>
      <w:r w:rsidRPr="0085303C">
        <w:rPr>
          <w:sz w:val="28"/>
          <w:szCs w:val="28"/>
        </w:rPr>
        <w:t>№ 210- ФЗ «Об организации предоставления государственных и муниципальных услуг», Федеральн</w:t>
      </w:r>
      <w:r>
        <w:rPr>
          <w:sz w:val="28"/>
          <w:szCs w:val="28"/>
        </w:rPr>
        <w:t xml:space="preserve">ым законом от 06 октября 2003 года         </w:t>
      </w:r>
      <w:r w:rsidRPr="0085303C">
        <w:rPr>
          <w:sz w:val="28"/>
          <w:szCs w:val="28"/>
        </w:rPr>
        <w:t>№ 131-ФЗ «Об общих принципах организации местного самоуправления в Российской Федерации», руководствуясь Уставом</w:t>
      </w:r>
      <w:proofErr w:type="gramEnd"/>
      <w:r w:rsidRPr="0085303C">
        <w:rPr>
          <w:sz w:val="28"/>
          <w:szCs w:val="28"/>
        </w:rPr>
        <w:t xml:space="preserve"> Красноярского                   городского поселения Любинского муниципального района Омской области, Администрация Красноярского городского поселения </w:t>
      </w:r>
      <w:r>
        <w:rPr>
          <w:sz w:val="28"/>
          <w:szCs w:val="28"/>
        </w:rPr>
        <w:t xml:space="preserve">Любинского муниципального района Омской области </w:t>
      </w:r>
      <w:r w:rsidRPr="007A013E">
        <w:rPr>
          <w:sz w:val="28"/>
          <w:szCs w:val="28"/>
        </w:rPr>
        <w:t>постановляет:</w:t>
      </w:r>
    </w:p>
    <w:p w:rsidR="002852F8" w:rsidRPr="007A013E" w:rsidRDefault="002852F8" w:rsidP="002852F8">
      <w:pPr>
        <w:ind w:firstLine="708"/>
        <w:jc w:val="both"/>
        <w:rPr>
          <w:sz w:val="28"/>
          <w:szCs w:val="28"/>
        </w:rPr>
      </w:pPr>
    </w:p>
    <w:p w:rsidR="002852F8" w:rsidRDefault="002852F8" w:rsidP="002852F8">
      <w:pPr>
        <w:ind w:firstLine="708"/>
        <w:jc w:val="both"/>
        <w:rPr>
          <w:sz w:val="28"/>
          <w:szCs w:val="28"/>
        </w:rPr>
      </w:pPr>
      <w:r w:rsidRPr="0085303C">
        <w:rPr>
          <w:sz w:val="28"/>
          <w:szCs w:val="28"/>
        </w:rPr>
        <w:t xml:space="preserve">1. </w:t>
      </w:r>
      <w:proofErr w:type="gramStart"/>
      <w:r w:rsidRPr="0085303C">
        <w:rPr>
          <w:sz w:val="28"/>
          <w:szCs w:val="28"/>
        </w:rPr>
        <w:t>Утвердить прилагаемый Административный регламент предоставления муниципальной услуги «Выдача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территорией муниципального образования «</w:t>
      </w:r>
      <w:r>
        <w:rPr>
          <w:sz w:val="28"/>
          <w:szCs w:val="28"/>
        </w:rPr>
        <w:t xml:space="preserve">Красноярское городское </w:t>
      </w:r>
      <w:r w:rsidRPr="0085303C">
        <w:rPr>
          <w:sz w:val="28"/>
          <w:szCs w:val="28"/>
        </w:rPr>
        <w:t xml:space="preserve"> поселение</w:t>
      </w:r>
      <w:r>
        <w:rPr>
          <w:sz w:val="28"/>
          <w:szCs w:val="28"/>
        </w:rPr>
        <w:t xml:space="preserve"> Любинского муниципального района омской области</w:t>
      </w:r>
      <w:r w:rsidRPr="0085303C">
        <w:rPr>
          <w:sz w:val="28"/>
          <w:szCs w:val="28"/>
        </w:rPr>
        <w:t>», а также посадки (взлета) на расположенные в границах муниципального образования «</w:t>
      </w:r>
      <w:r>
        <w:rPr>
          <w:sz w:val="28"/>
          <w:szCs w:val="28"/>
        </w:rPr>
        <w:t xml:space="preserve">Красноярское городское </w:t>
      </w:r>
      <w:r w:rsidRPr="0085303C">
        <w:rPr>
          <w:sz w:val="28"/>
          <w:szCs w:val="28"/>
        </w:rPr>
        <w:t xml:space="preserve"> поселение</w:t>
      </w:r>
      <w:r>
        <w:rPr>
          <w:sz w:val="28"/>
          <w:szCs w:val="28"/>
        </w:rPr>
        <w:t xml:space="preserve"> Любинского муниципального района омской области</w:t>
      </w:r>
      <w:r w:rsidRPr="0085303C">
        <w:rPr>
          <w:sz w:val="28"/>
          <w:szCs w:val="28"/>
        </w:rPr>
        <w:t>» площадки, сведения о которых</w:t>
      </w:r>
      <w:proofErr w:type="gramEnd"/>
      <w:r w:rsidRPr="0085303C">
        <w:rPr>
          <w:sz w:val="28"/>
          <w:szCs w:val="28"/>
        </w:rPr>
        <w:t xml:space="preserve"> </w:t>
      </w:r>
      <w:proofErr w:type="gramStart"/>
      <w:r w:rsidRPr="0085303C">
        <w:rPr>
          <w:sz w:val="28"/>
          <w:szCs w:val="28"/>
        </w:rPr>
        <w:t>не опубликованы в документа</w:t>
      </w:r>
      <w:r>
        <w:rPr>
          <w:sz w:val="28"/>
          <w:szCs w:val="28"/>
        </w:rPr>
        <w:t>х аэронавигационной информации».</w:t>
      </w:r>
      <w:proofErr w:type="gramEnd"/>
    </w:p>
    <w:p w:rsidR="00F23BB2" w:rsidRDefault="00F23BB2" w:rsidP="002852F8">
      <w:pPr>
        <w:ind w:firstLine="708"/>
        <w:jc w:val="both"/>
        <w:rPr>
          <w:sz w:val="28"/>
          <w:szCs w:val="28"/>
        </w:rPr>
      </w:pPr>
    </w:p>
    <w:p w:rsidR="002852F8" w:rsidRDefault="002852F8" w:rsidP="002852F8">
      <w:pPr>
        <w:ind w:firstLine="708"/>
        <w:jc w:val="both"/>
        <w:rPr>
          <w:sz w:val="28"/>
          <w:szCs w:val="28"/>
        </w:rPr>
      </w:pPr>
    </w:p>
    <w:p w:rsidR="002852F8" w:rsidRPr="00114736" w:rsidRDefault="002852F8" w:rsidP="002852F8">
      <w:pPr>
        <w:autoSpaceDE w:val="0"/>
        <w:autoSpaceDN w:val="0"/>
        <w:adjustRightInd w:val="0"/>
        <w:ind w:firstLine="851"/>
        <w:contextualSpacing/>
        <w:jc w:val="both"/>
        <w:outlineLvl w:val="0"/>
        <w:rPr>
          <w:sz w:val="28"/>
          <w:szCs w:val="26"/>
        </w:rPr>
      </w:pPr>
      <w:r w:rsidRPr="00114736">
        <w:rPr>
          <w:bCs/>
          <w:sz w:val="28"/>
          <w:szCs w:val="26"/>
        </w:rPr>
        <w:lastRenderedPageBreak/>
        <w:t>2.</w:t>
      </w:r>
      <w:r w:rsidRPr="00114736">
        <w:rPr>
          <w:sz w:val="32"/>
          <w:szCs w:val="28"/>
        </w:rPr>
        <w:t xml:space="preserve"> </w:t>
      </w:r>
      <w:proofErr w:type="gramStart"/>
      <w:r w:rsidRPr="00114736">
        <w:rPr>
          <w:sz w:val="28"/>
          <w:szCs w:val="26"/>
        </w:rPr>
        <w:t>Разместить</w:t>
      </w:r>
      <w:proofErr w:type="gramEnd"/>
      <w:r w:rsidRPr="00114736">
        <w:rPr>
          <w:sz w:val="28"/>
          <w:szCs w:val="26"/>
        </w:rPr>
        <w:t xml:space="preserve"> настоящее постановление на официальном сайте                     Красноярского городского поселения в информационно – телекоммуникац</w:t>
      </w:r>
      <w:r w:rsidRPr="00114736">
        <w:rPr>
          <w:sz w:val="28"/>
          <w:szCs w:val="26"/>
        </w:rPr>
        <w:t>и</w:t>
      </w:r>
      <w:r w:rsidRPr="00114736">
        <w:rPr>
          <w:sz w:val="28"/>
          <w:szCs w:val="26"/>
        </w:rPr>
        <w:t>онной сети «Интернет» и опубликовать в бюллетене «Красноярский муниц</w:t>
      </w:r>
      <w:r w:rsidRPr="00114736">
        <w:rPr>
          <w:sz w:val="28"/>
          <w:szCs w:val="26"/>
        </w:rPr>
        <w:t>и</w:t>
      </w:r>
      <w:r w:rsidRPr="00114736">
        <w:rPr>
          <w:sz w:val="28"/>
          <w:szCs w:val="26"/>
        </w:rPr>
        <w:t>пальный вестник».</w:t>
      </w:r>
    </w:p>
    <w:p w:rsidR="002852F8" w:rsidRPr="007729CF" w:rsidRDefault="002852F8" w:rsidP="002852F8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E4C37">
        <w:rPr>
          <w:rFonts w:ascii="Times New Roman" w:hAnsi="Times New Roman" w:cs="Times New Roman"/>
          <w:b w:val="0"/>
          <w:sz w:val="28"/>
          <w:szCs w:val="26"/>
        </w:rPr>
        <w:t xml:space="preserve">3.  </w:t>
      </w:r>
      <w:proofErr w:type="gramStart"/>
      <w:r w:rsidRPr="000E4C37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0E4C37"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постановления оставляю за               собой</w:t>
      </w:r>
      <w:r w:rsidRPr="000E4C37">
        <w:rPr>
          <w:b w:val="0"/>
          <w:sz w:val="28"/>
          <w:szCs w:val="26"/>
        </w:rPr>
        <w:tab/>
      </w:r>
      <w:r w:rsidRPr="000E4C3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852F8" w:rsidRDefault="002852F8" w:rsidP="002852F8">
      <w:pPr>
        <w:ind w:firstLine="708"/>
        <w:jc w:val="both"/>
        <w:rPr>
          <w:sz w:val="28"/>
          <w:szCs w:val="28"/>
        </w:rPr>
      </w:pPr>
    </w:p>
    <w:p w:rsidR="002852F8" w:rsidRDefault="002852F8" w:rsidP="002852F8">
      <w:pPr>
        <w:ind w:firstLine="708"/>
        <w:jc w:val="both"/>
        <w:rPr>
          <w:sz w:val="28"/>
          <w:szCs w:val="28"/>
        </w:rPr>
      </w:pPr>
    </w:p>
    <w:p w:rsidR="002852F8" w:rsidRDefault="002852F8" w:rsidP="002852F8">
      <w:pPr>
        <w:ind w:firstLine="708"/>
        <w:jc w:val="both"/>
        <w:rPr>
          <w:sz w:val="28"/>
          <w:szCs w:val="28"/>
        </w:rPr>
      </w:pPr>
    </w:p>
    <w:p w:rsidR="002852F8" w:rsidRDefault="002852F8" w:rsidP="002852F8">
      <w:pPr>
        <w:jc w:val="both"/>
        <w:rPr>
          <w:sz w:val="28"/>
          <w:szCs w:val="28"/>
        </w:rPr>
      </w:pPr>
      <w:r w:rsidRPr="007A013E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7A013E">
        <w:rPr>
          <w:sz w:val="28"/>
          <w:szCs w:val="28"/>
        </w:rPr>
        <w:t xml:space="preserve"> </w:t>
      </w:r>
      <w:proofErr w:type="gramStart"/>
      <w:r w:rsidRPr="007A013E">
        <w:rPr>
          <w:sz w:val="28"/>
          <w:szCs w:val="28"/>
        </w:rPr>
        <w:t>Красноярского</w:t>
      </w:r>
      <w:proofErr w:type="gramEnd"/>
    </w:p>
    <w:p w:rsidR="002852F8" w:rsidRPr="00312F38" w:rsidRDefault="002852F8" w:rsidP="002852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городского поселения </w:t>
      </w:r>
      <w:r w:rsidRPr="007A013E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</w:t>
      </w:r>
      <w:r w:rsidRPr="007A013E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Pr="007A013E">
        <w:rPr>
          <w:sz w:val="28"/>
          <w:szCs w:val="28"/>
        </w:rPr>
        <w:t xml:space="preserve">  А.В.</w:t>
      </w:r>
      <w:r>
        <w:rPr>
          <w:sz w:val="28"/>
          <w:szCs w:val="28"/>
        </w:rPr>
        <w:t>Василевский</w:t>
      </w:r>
    </w:p>
    <w:p w:rsidR="002852F8" w:rsidRDefault="002852F8" w:rsidP="002852F8">
      <w:pPr>
        <w:spacing w:line="0" w:lineRule="atLeast"/>
        <w:rPr>
          <w:sz w:val="24"/>
        </w:rPr>
      </w:pPr>
    </w:p>
    <w:p w:rsidR="002852F8" w:rsidRDefault="002852F8" w:rsidP="002852F8">
      <w:pPr>
        <w:spacing w:line="20" w:lineRule="exact"/>
        <w:rPr>
          <w:sz w:val="24"/>
        </w:rPr>
        <w:sectPr w:rsidR="002852F8" w:rsidSect="00450A8B">
          <w:pgSz w:w="11900" w:h="16838"/>
          <w:pgMar w:top="1134" w:right="985" w:bottom="0" w:left="1701" w:header="0" w:footer="0" w:gutter="0"/>
          <w:cols w:space="0" w:equalWidth="0">
            <w:col w:w="9214"/>
          </w:cols>
          <w:docGrid w:linePitch="360"/>
        </w:sectPr>
      </w:pPr>
    </w:p>
    <w:p w:rsidR="00C2183B" w:rsidRDefault="00C2183B" w:rsidP="00C2183B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C2183B" w:rsidRDefault="00C2183B" w:rsidP="00C2183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1A7C3F">
        <w:rPr>
          <w:sz w:val="28"/>
          <w:szCs w:val="28"/>
        </w:rPr>
        <w:t>п</w:t>
      </w:r>
      <w:r w:rsidR="00820CA8">
        <w:rPr>
          <w:sz w:val="28"/>
          <w:szCs w:val="28"/>
        </w:rPr>
        <w:t>остановлению А</w:t>
      </w:r>
      <w:r>
        <w:rPr>
          <w:sz w:val="28"/>
          <w:szCs w:val="28"/>
        </w:rPr>
        <w:t>дминистрации</w:t>
      </w:r>
    </w:p>
    <w:p w:rsidR="002852F8" w:rsidRDefault="002852F8" w:rsidP="00C2183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Красноярского </w:t>
      </w:r>
      <w:r w:rsidR="000F2A58">
        <w:rPr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 </w:t>
      </w:r>
    </w:p>
    <w:p w:rsidR="00C2183B" w:rsidRDefault="002852F8" w:rsidP="00C2183B">
      <w:pPr>
        <w:jc w:val="right"/>
        <w:rPr>
          <w:sz w:val="28"/>
          <w:szCs w:val="28"/>
        </w:rPr>
      </w:pPr>
      <w:r>
        <w:rPr>
          <w:sz w:val="28"/>
          <w:szCs w:val="28"/>
        </w:rPr>
        <w:t>Любинского муниципального района Омской области</w:t>
      </w:r>
    </w:p>
    <w:p w:rsidR="00C2183B" w:rsidRDefault="00F44B4F" w:rsidP="00C2183B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</w:t>
      </w:r>
      <w:r w:rsidR="00F23BB2">
        <w:rPr>
          <w:sz w:val="28"/>
          <w:szCs w:val="28"/>
        </w:rPr>
        <w:t>29</w:t>
      </w:r>
      <w:r>
        <w:rPr>
          <w:sz w:val="28"/>
          <w:szCs w:val="28"/>
        </w:rPr>
        <w:t>»</w:t>
      </w:r>
      <w:r w:rsidR="00F23BB2">
        <w:rPr>
          <w:sz w:val="28"/>
          <w:szCs w:val="28"/>
        </w:rPr>
        <w:t xml:space="preserve">января </w:t>
      </w:r>
      <w:r>
        <w:rPr>
          <w:sz w:val="28"/>
          <w:szCs w:val="28"/>
        </w:rPr>
        <w:t>20</w:t>
      </w:r>
      <w:r w:rsidR="00F23BB2">
        <w:rPr>
          <w:sz w:val="28"/>
          <w:szCs w:val="28"/>
        </w:rPr>
        <w:t xml:space="preserve">20 </w:t>
      </w:r>
      <w:r w:rsidR="00C2183B">
        <w:rPr>
          <w:sz w:val="28"/>
          <w:szCs w:val="28"/>
        </w:rPr>
        <w:t xml:space="preserve">г. № </w:t>
      </w:r>
      <w:r w:rsidR="00F23BB2">
        <w:rPr>
          <w:sz w:val="28"/>
          <w:szCs w:val="28"/>
        </w:rPr>
        <w:t>22-п</w:t>
      </w:r>
    </w:p>
    <w:p w:rsidR="00E0621F" w:rsidRDefault="00E0621F" w:rsidP="00C2183B">
      <w:pPr>
        <w:jc w:val="right"/>
        <w:rPr>
          <w:sz w:val="28"/>
          <w:szCs w:val="28"/>
        </w:rPr>
      </w:pPr>
    </w:p>
    <w:p w:rsidR="00E0621F" w:rsidRDefault="00E0621F" w:rsidP="002852F8">
      <w:pPr>
        <w:rPr>
          <w:color w:val="FF0000"/>
        </w:rPr>
      </w:pPr>
    </w:p>
    <w:p w:rsidR="00E0621F" w:rsidRPr="00E0621F" w:rsidRDefault="00E0621F" w:rsidP="00E0621F">
      <w:pPr>
        <w:jc w:val="center"/>
        <w:rPr>
          <w:color w:val="FF0000"/>
          <w:sz w:val="28"/>
          <w:szCs w:val="28"/>
        </w:rPr>
      </w:pPr>
    </w:p>
    <w:p w:rsidR="002852F8" w:rsidRPr="002852F8" w:rsidRDefault="00E0621F" w:rsidP="002852F8">
      <w:pPr>
        <w:jc w:val="center"/>
        <w:rPr>
          <w:sz w:val="28"/>
          <w:szCs w:val="28"/>
        </w:rPr>
      </w:pPr>
      <w:proofErr w:type="gramStart"/>
      <w:r w:rsidRPr="002852F8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2852F8" w:rsidRPr="002852F8">
        <w:rPr>
          <w:sz w:val="28"/>
          <w:szCs w:val="28"/>
        </w:rPr>
        <w:t>«Выдача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территорией муниципального образования «Красноярское городское  поселение Лю</w:t>
      </w:r>
      <w:r w:rsidR="002852F8">
        <w:rPr>
          <w:sz w:val="28"/>
          <w:szCs w:val="28"/>
        </w:rPr>
        <w:t>бинского муниципального района О</w:t>
      </w:r>
      <w:r w:rsidR="002852F8" w:rsidRPr="002852F8">
        <w:rPr>
          <w:sz w:val="28"/>
          <w:szCs w:val="28"/>
        </w:rPr>
        <w:t xml:space="preserve">мской области», а также посадки (взлета) на расположенные в границах муниципального образования «Красноярское городское  поселение Любинского муниципального района </w:t>
      </w:r>
      <w:r w:rsidR="002852F8">
        <w:rPr>
          <w:sz w:val="28"/>
          <w:szCs w:val="28"/>
        </w:rPr>
        <w:t>О</w:t>
      </w:r>
      <w:r w:rsidR="002852F8" w:rsidRPr="002852F8">
        <w:rPr>
          <w:sz w:val="28"/>
          <w:szCs w:val="28"/>
        </w:rPr>
        <w:t>мской области» площадки, сведения о которых не опубликованы</w:t>
      </w:r>
      <w:proofErr w:type="gramEnd"/>
      <w:r w:rsidR="002852F8" w:rsidRPr="002852F8">
        <w:rPr>
          <w:sz w:val="28"/>
          <w:szCs w:val="28"/>
        </w:rPr>
        <w:t xml:space="preserve"> в документах аэронавигационной информации»</w:t>
      </w:r>
    </w:p>
    <w:p w:rsidR="00E0621F" w:rsidRPr="002852F8" w:rsidRDefault="00E0621F" w:rsidP="002852F8">
      <w:pPr>
        <w:jc w:val="center"/>
        <w:rPr>
          <w:sz w:val="28"/>
          <w:szCs w:val="28"/>
        </w:rPr>
      </w:pPr>
    </w:p>
    <w:p w:rsidR="00E0621F" w:rsidRPr="002852F8" w:rsidRDefault="002852F8" w:rsidP="00E0621F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I </w:t>
      </w:r>
      <w:r w:rsidR="00E0621F" w:rsidRPr="002852F8">
        <w:rPr>
          <w:sz w:val="28"/>
          <w:szCs w:val="28"/>
        </w:rPr>
        <w:t>Общие положения</w:t>
      </w:r>
    </w:p>
    <w:p w:rsidR="002852F8" w:rsidRPr="007218AD" w:rsidRDefault="002852F8" w:rsidP="00E0621F">
      <w:pPr>
        <w:jc w:val="center"/>
        <w:rPr>
          <w:b/>
          <w:sz w:val="28"/>
          <w:szCs w:val="28"/>
        </w:rPr>
      </w:pPr>
    </w:p>
    <w:p w:rsidR="00E0621F" w:rsidRDefault="00E0621F" w:rsidP="002852F8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1. </w:t>
      </w:r>
      <w:proofErr w:type="gramStart"/>
      <w:r w:rsidRPr="00E0621F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2852F8" w:rsidRPr="0085303C">
        <w:rPr>
          <w:sz w:val="28"/>
          <w:szCs w:val="28"/>
        </w:rPr>
        <w:t>«Выдача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территорией муниципального образования «</w:t>
      </w:r>
      <w:r w:rsidR="002852F8">
        <w:rPr>
          <w:sz w:val="28"/>
          <w:szCs w:val="28"/>
        </w:rPr>
        <w:t xml:space="preserve">Красноярское городское </w:t>
      </w:r>
      <w:r w:rsidR="002852F8" w:rsidRPr="0085303C">
        <w:rPr>
          <w:sz w:val="28"/>
          <w:szCs w:val="28"/>
        </w:rPr>
        <w:t xml:space="preserve"> поселение</w:t>
      </w:r>
      <w:r w:rsidR="002852F8">
        <w:rPr>
          <w:sz w:val="28"/>
          <w:szCs w:val="28"/>
        </w:rPr>
        <w:t xml:space="preserve"> Любинского муниципального района Омской области</w:t>
      </w:r>
      <w:r w:rsidR="002852F8" w:rsidRPr="0085303C">
        <w:rPr>
          <w:sz w:val="28"/>
          <w:szCs w:val="28"/>
        </w:rPr>
        <w:t>», а также посадки (взлета) на расположенные в границах муниципального образования «</w:t>
      </w:r>
      <w:r w:rsidR="002852F8">
        <w:rPr>
          <w:sz w:val="28"/>
          <w:szCs w:val="28"/>
        </w:rPr>
        <w:t xml:space="preserve">Красноярское городское </w:t>
      </w:r>
      <w:r w:rsidR="002852F8" w:rsidRPr="0085303C">
        <w:rPr>
          <w:sz w:val="28"/>
          <w:szCs w:val="28"/>
        </w:rPr>
        <w:t xml:space="preserve"> поселение</w:t>
      </w:r>
      <w:r w:rsidR="002852F8">
        <w:rPr>
          <w:sz w:val="28"/>
          <w:szCs w:val="28"/>
        </w:rPr>
        <w:t xml:space="preserve"> Любинского муниципального района Омской области</w:t>
      </w:r>
      <w:r w:rsidR="002852F8" w:rsidRPr="0085303C">
        <w:rPr>
          <w:sz w:val="28"/>
          <w:szCs w:val="28"/>
        </w:rPr>
        <w:t>» площадки, сведения о которых не опубликованы</w:t>
      </w:r>
      <w:proofErr w:type="gramEnd"/>
      <w:r w:rsidR="002852F8" w:rsidRPr="0085303C">
        <w:rPr>
          <w:sz w:val="28"/>
          <w:szCs w:val="28"/>
        </w:rPr>
        <w:t xml:space="preserve"> </w:t>
      </w:r>
      <w:proofErr w:type="gramStart"/>
      <w:r w:rsidR="002852F8" w:rsidRPr="0085303C">
        <w:rPr>
          <w:sz w:val="28"/>
          <w:szCs w:val="28"/>
        </w:rPr>
        <w:t>в документа</w:t>
      </w:r>
      <w:r w:rsidR="002852F8">
        <w:rPr>
          <w:sz w:val="28"/>
          <w:szCs w:val="28"/>
        </w:rPr>
        <w:t>х аэронавигационной информации»</w:t>
      </w:r>
      <w:r w:rsidR="002852F8" w:rsidRPr="00E0621F">
        <w:rPr>
          <w:sz w:val="28"/>
          <w:szCs w:val="28"/>
        </w:rPr>
        <w:t xml:space="preserve"> </w:t>
      </w:r>
      <w:r w:rsidRPr="00E0621F">
        <w:rPr>
          <w:sz w:val="28"/>
          <w:szCs w:val="28"/>
        </w:rPr>
        <w:t xml:space="preserve">(далее – Административный регламент) разработан в целях повышения качества и доступности предоставления муниципальной услуги, определяет последовательность и сроки выполнения административных процедур при предоставлении муниципальной услуги, требования к порядку их выполнения, формы контроля за предоставлением муниципальной услуги, порядок обжалования заявителями действий (бездействия) и решений, осуществляемых и принятых в ходе исполнения муниципальной услуги. </w:t>
      </w:r>
      <w:proofErr w:type="gramEnd"/>
    </w:p>
    <w:p w:rsidR="00E0621F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2. Описание заявителей, а также их представителей. </w:t>
      </w:r>
    </w:p>
    <w:p w:rsidR="00E0621F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Получателями муниципальной услуги являются пользователи воздушного пространства граждане и юридические лица, наделенные в установленном порядке правом на осуществление деятельности по использованию воздушного пространства (далее по тексту – заявители). Интересы заявителей, указанных в абзаце первом настоящего пункта, могут </w:t>
      </w:r>
      <w:r w:rsidRPr="00E0621F">
        <w:rPr>
          <w:sz w:val="28"/>
          <w:szCs w:val="28"/>
        </w:rPr>
        <w:lastRenderedPageBreak/>
        <w:t xml:space="preserve">представлять иные лица, уполномоченные заявителем в установленном порядке. </w:t>
      </w:r>
    </w:p>
    <w:p w:rsidR="00E0621F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>3. Перечень нормативных правовых актов, регулирующих отношения, возникающие в связи с предоставлением муниципальной услуги. Правовыми основаниями для предоставления муниципальной услуги являются: - Воздушный кодекс Российской Федерации; - Постановление Правительств</w:t>
      </w:r>
      <w:r w:rsidR="002852F8">
        <w:rPr>
          <w:sz w:val="28"/>
          <w:szCs w:val="28"/>
        </w:rPr>
        <w:t xml:space="preserve">а Российской Федерации от 11 марта </w:t>
      </w:r>
      <w:r w:rsidRPr="00E0621F">
        <w:rPr>
          <w:sz w:val="28"/>
          <w:szCs w:val="28"/>
        </w:rPr>
        <w:t xml:space="preserve">2010 </w:t>
      </w:r>
      <w:r w:rsidR="002852F8">
        <w:rPr>
          <w:sz w:val="28"/>
          <w:szCs w:val="28"/>
        </w:rPr>
        <w:t xml:space="preserve">года </w:t>
      </w:r>
      <w:r w:rsidRPr="00E0621F">
        <w:rPr>
          <w:sz w:val="28"/>
          <w:szCs w:val="28"/>
        </w:rPr>
        <w:t xml:space="preserve">№ 138 «Об утверждении Федеральных правил использования воздушного пространства Российской Федерации». </w:t>
      </w:r>
    </w:p>
    <w:p w:rsidR="00E0621F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>4. Информация о порядке предоставления муниципальной услуги, в том числе текст настоящего административного регламента, размещаются:</w:t>
      </w:r>
    </w:p>
    <w:p w:rsidR="00E0621F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1) на информационных стендах органа местного самоуправления </w:t>
      </w:r>
      <w:r w:rsidR="002852F8">
        <w:rPr>
          <w:sz w:val="28"/>
          <w:szCs w:val="28"/>
        </w:rPr>
        <w:t>А</w:t>
      </w:r>
      <w:r w:rsidRPr="00E0621F">
        <w:rPr>
          <w:sz w:val="28"/>
          <w:szCs w:val="28"/>
        </w:rPr>
        <w:t>дмини</w:t>
      </w:r>
      <w:r>
        <w:rPr>
          <w:sz w:val="28"/>
          <w:szCs w:val="28"/>
        </w:rPr>
        <w:t xml:space="preserve">страции </w:t>
      </w:r>
      <w:r w:rsidR="002852F8">
        <w:rPr>
          <w:sz w:val="28"/>
          <w:szCs w:val="28"/>
        </w:rPr>
        <w:t>Красноярского</w:t>
      </w:r>
      <w:r>
        <w:rPr>
          <w:sz w:val="28"/>
          <w:szCs w:val="28"/>
        </w:rPr>
        <w:t xml:space="preserve"> гор</w:t>
      </w:r>
      <w:r w:rsidR="001A1DD9">
        <w:rPr>
          <w:sz w:val="28"/>
          <w:szCs w:val="28"/>
        </w:rPr>
        <w:t>одского поселения</w:t>
      </w:r>
      <w:r w:rsidR="002852F8" w:rsidRPr="002852F8">
        <w:rPr>
          <w:sz w:val="28"/>
          <w:szCs w:val="28"/>
        </w:rPr>
        <w:t xml:space="preserve"> </w:t>
      </w:r>
      <w:r w:rsidR="002852F8">
        <w:rPr>
          <w:sz w:val="28"/>
          <w:szCs w:val="28"/>
        </w:rPr>
        <w:t>Любинского муниципального района Омской области (далее – Красноярское городское поселение)</w:t>
      </w:r>
      <w:r w:rsidRPr="00E0621F">
        <w:rPr>
          <w:sz w:val="28"/>
          <w:szCs w:val="28"/>
        </w:rPr>
        <w:t>, в раздаточных материалах;</w:t>
      </w:r>
    </w:p>
    <w:p w:rsidR="001A1DD9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2) в электронном виде в информационно-телекоммуникационной сети </w:t>
      </w:r>
      <w:r w:rsidR="001A1DD9">
        <w:rPr>
          <w:sz w:val="28"/>
          <w:szCs w:val="28"/>
        </w:rPr>
        <w:t>«</w:t>
      </w:r>
      <w:r w:rsidRPr="00E0621F">
        <w:rPr>
          <w:sz w:val="28"/>
          <w:szCs w:val="28"/>
        </w:rPr>
        <w:t>И</w:t>
      </w:r>
      <w:r w:rsidR="001A1DD9">
        <w:rPr>
          <w:sz w:val="28"/>
          <w:szCs w:val="28"/>
        </w:rPr>
        <w:t xml:space="preserve">нтернет», на официальном сайте </w:t>
      </w:r>
      <w:r w:rsidR="002852F8">
        <w:rPr>
          <w:sz w:val="28"/>
          <w:szCs w:val="28"/>
        </w:rPr>
        <w:t>Красноярского</w:t>
      </w:r>
      <w:r w:rsidR="001A1DD9">
        <w:rPr>
          <w:sz w:val="28"/>
          <w:szCs w:val="28"/>
        </w:rPr>
        <w:t xml:space="preserve"> городского поселения в информационно-телекоммуникационной сети «Интернет»</w:t>
      </w:r>
      <w:r w:rsidR="001A1DD9" w:rsidRPr="001A1DD9">
        <w:rPr>
          <w:sz w:val="28"/>
          <w:szCs w:val="28"/>
        </w:rPr>
        <w:t xml:space="preserve"> </w:t>
      </w:r>
      <w:r w:rsidR="001A1DD9">
        <w:rPr>
          <w:sz w:val="28"/>
          <w:szCs w:val="28"/>
        </w:rPr>
        <w:t>(далее – сеть Интернет),</w:t>
      </w:r>
    </w:p>
    <w:p w:rsidR="001A1DD9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5.Информация о порядке предоставления муниципальной услуги должна содержать: </w:t>
      </w:r>
    </w:p>
    <w:p w:rsidR="001A1DD9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1) место нахождения, график работы, время приема и выдачи </w:t>
      </w:r>
      <w:r w:rsidR="002852F8">
        <w:rPr>
          <w:sz w:val="28"/>
          <w:szCs w:val="28"/>
        </w:rPr>
        <w:t>А</w:t>
      </w:r>
      <w:r w:rsidR="001A1DD9" w:rsidRPr="00E0621F">
        <w:rPr>
          <w:sz w:val="28"/>
          <w:szCs w:val="28"/>
        </w:rPr>
        <w:t>дмини</w:t>
      </w:r>
      <w:r w:rsidR="001A1DD9">
        <w:rPr>
          <w:sz w:val="28"/>
          <w:szCs w:val="28"/>
        </w:rPr>
        <w:t xml:space="preserve">страции </w:t>
      </w:r>
      <w:r w:rsidR="002852F8">
        <w:rPr>
          <w:sz w:val="28"/>
          <w:szCs w:val="28"/>
        </w:rPr>
        <w:t xml:space="preserve">Красноярского </w:t>
      </w:r>
      <w:r w:rsidR="001A1DD9">
        <w:rPr>
          <w:sz w:val="28"/>
          <w:szCs w:val="28"/>
        </w:rPr>
        <w:t>городского поселения</w:t>
      </w:r>
      <w:r w:rsidRPr="00E0621F">
        <w:rPr>
          <w:sz w:val="28"/>
          <w:szCs w:val="28"/>
        </w:rPr>
        <w:t xml:space="preserve">; </w:t>
      </w:r>
    </w:p>
    <w:p w:rsidR="001A1DD9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2) категории получателей муниципальной услуги; </w:t>
      </w:r>
    </w:p>
    <w:p w:rsidR="001A1DD9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3) перечень документов, необходимых для предоставления муниципальной услуги, с разделением таких документов на документы, которые заявителю необходимо предоставить самостоятельно, и документы, которые заявитель вправе предоставить по собственной инициативе; </w:t>
      </w:r>
    </w:p>
    <w:p w:rsidR="001A1DD9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4) формы и образцы заполнения заявлений; </w:t>
      </w:r>
    </w:p>
    <w:p w:rsidR="001A1DD9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5) основания для отказа в приеме документов и в предоставлении муниципальной услуги; </w:t>
      </w:r>
    </w:p>
    <w:p w:rsidR="001A1DD9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6) максимальный срок предоставления муниципальной услуги; </w:t>
      </w:r>
    </w:p>
    <w:p w:rsidR="001A1DD9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7) платность предоставления муниципальной услуги и при наличии платы, также ее размер; </w:t>
      </w:r>
    </w:p>
    <w:p w:rsidR="001A1DD9" w:rsidRDefault="00E0621F" w:rsidP="00E0621F">
      <w:pPr>
        <w:ind w:firstLine="708"/>
        <w:jc w:val="both"/>
        <w:rPr>
          <w:sz w:val="28"/>
          <w:szCs w:val="28"/>
        </w:rPr>
      </w:pPr>
      <w:proofErr w:type="gramStart"/>
      <w:r w:rsidRPr="00E0621F">
        <w:rPr>
          <w:sz w:val="28"/>
          <w:szCs w:val="28"/>
        </w:rPr>
        <w:t xml:space="preserve">8) досудебный (внесудебный) порядок обжалования решений и действий (бездействия) органа, предоставляющего государственную услугу, органа, предоставляющего муниципальную услугу, многофункционального центра, организаций, а также их должностных лиц, государственных или муниципальных служащих, работников; </w:t>
      </w:r>
      <w:proofErr w:type="gramEnd"/>
    </w:p>
    <w:p w:rsidR="001A1DD9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9) фамилии, имена, отчества (последнее – при наличии) ответственных сотрудников </w:t>
      </w:r>
      <w:r w:rsidR="00450A8B">
        <w:rPr>
          <w:sz w:val="28"/>
          <w:szCs w:val="28"/>
        </w:rPr>
        <w:t>А</w:t>
      </w:r>
      <w:r w:rsidR="001A1DD9" w:rsidRPr="00E0621F">
        <w:rPr>
          <w:sz w:val="28"/>
          <w:szCs w:val="28"/>
        </w:rPr>
        <w:t>дмини</w:t>
      </w:r>
      <w:r w:rsidR="001A1DD9">
        <w:rPr>
          <w:sz w:val="28"/>
          <w:szCs w:val="28"/>
        </w:rPr>
        <w:t xml:space="preserve">страции </w:t>
      </w:r>
      <w:r w:rsidR="00450A8B">
        <w:rPr>
          <w:sz w:val="28"/>
          <w:szCs w:val="28"/>
        </w:rPr>
        <w:t>Красноярского</w:t>
      </w:r>
      <w:r w:rsidR="001A1DD9">
        <w:rPr>
          <w:sz w:val="28"/>
          <w:szCs w:val="28"/>
        </w:rPr>
        <w:t xml:space="preserve"> городского поселения</w:t>
      </w:r>
      <w:r w:rsidRPr="00E0621F">
        <w:rPr>
          <w:sz w:val="28"/>
          <w:szCs w:val="28"/>
        </w:rPr>
        <w:t xml:space="preserve">. </w:t>
      </w:r>
    </w:p>
    <w:p w:rsidR="00152C20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6. Муниципальная услуга предоставляется </w:t>
      </w:r>
      <w:r w:rsidR="00450A8B">
        <w:rPr>
          <w:sz w:val="28"/>
          <w:szCs w:val="28"/>
        </w:rPr>
        <w:t>А</w:t>
      </w:r>
      <w:r w:rsidR="001A1DD9" w:rsidRPr="00E0621F">
        <w:rPr>
          <w:sz w:val="28"/>
          <w:szCs w:val="28"/>
        </w:rPr>
        <w:t>дмини</w:t>
      </w:r>
      <w:r w:rsidR="001A1DD9">
        <w:rPr>
          <w:sz w:val="28"/>
          <w:szCs w:val="28"/>
        </w:rPr>
        <w:t xml:space="preserve">страцией </w:t>
      </w:r>
      <w:r w:rsidR="00450A8B">
        <w:rPr>
          <w:sz w:val="28"/>
          <w:szCs w:val="28"/>
        </w:rPr>
        <w:t>Красноярского</w:t>
      </w:r>
      <w:r w:rsidR="001A1DD9">
        <w:rPr>
          <w:sz w:val="28"/>
          <w:szCs w:val="28"/>
        </w:rPr>
        <w:t xml:space="preserve"> городского поселения</w:t>
      </w:r>
      <w:r w:rsidR="00152C20">
        <w:rPr>
          <w:sz w:val="28"/>
          <w:szCs w:val="28"/>
        </w:rPr>
        <w:t>.</w:t>
      </w:r>
    </w:p>
    <w:p w:rsidR="001A1DD9" w:rsidRDefault="001A1DD9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 </w:t>
      </w:r>
    </w:p>
    <w:p w:rsidR="001A1DD9" w:rsidRPr="002852F8" w:rsidRDefault="002852F8" w:rsidP="002852F8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="00E0621F" w:rsidRPr="002852F8">
        <w:rPr>
          <w:sz w:val="28"/>
          <w:szCs w:val="28"/>
        </w:rPr>
        <w:t>. Стандарт предоставления муниципальной услуги</w:t>
      </w:r>
    </w:p>
    <w:p w:rsidR="00152C20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lastRenderedPageBreak/>
        <w:t xml:space="preserve">7. </w:t>
      </w:r>
      <w:proofErr w:type="gramStart"/>
      <w:r w:rsidRPr="00E0621F">
        <w:rPr>
          <w:sz w:val="28"/>
          <w:szCs w:val="28"/>
        </w:rPr>
        <w:t xml:space="preserve">Наименование муниципальной услуги </w:t>
      </w:r>
      <w:r w:rsidR="002852F8" w:rsidRPr="0085303C">
        <w:rPr>
          <w:sz w:val="28"/>
          <w:szCs w:val="28"/>
        </w:rPr>
        <w:t>«Выдача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территорией муниципального образования «</w:t>
      </w:r>
      <w:r w:rsidR="002852F8">
        <w:rPr>
          <w:sz w:val="28"/>
          <w:szCs w:val="28"/>
        </w:rPr>
        <w:t xml:space="preserve">Красноярское городское </w:t>
      </w:r>
      <w:r w:rsidR="002852F8" w:rsidRPr="0085303C">
        <w:rPr>
          <w:sz w:val="28"/>
          <w:szCs w:val="28"/>
        </w:rPr>
        <w:t xml:space="preserve"> поселение</w:t>
      </w:r>
      <w:r w:rsidR="002852F8">
        <w:rPr>
          <w:sz w:val="28"/>
          <w:szCs w:val="28"/>
        </w:rPr>
        <w:t xml:space="preserve"> Любинского муниципального района Омской области</w:t>
      </w:r>
      <w:r w:rsidR="002852F8" w:rsidRPr="0085303C">
        <w:rPr>
          <w:sz w:val="28"/>
          <w:szCs w:val="28"/>
        </w:rPr>
        <w:t>», а также посадки (взлета) на расположенные в границах муниципального образования «</w:t>
      </w:r>
      <w:r w:rsidR="002852F8">
        <w:rPr>
          <w:sz w:val="28"/>
          <w:szCs w:val="28"/>
        </w:rPr>
        <w:t xml:space="preserve">Красноярское городское </w:t>
      </w:r>
      <w:r w:rsidR="002852F8" w:rsidRPr="0085303C">
        <w:rPr>
          <w:sz w:val="28"/>
          <w:szCs w:val="28"/>
        </w:rPr>
        <w:t xml:space="preserve"> поселение</w:t>
      </w:r>
      <w:r w:rsidR="002852F8">
        <w:rPr>
          <w:sz w:val="28"/>
          <w:szCs w:val="28"/>
        </w:rPr>
        <w:t xml:space="preserve"> Любинского муниципального района Омской области</w:t>
      </w:r>
      <w:r w:rsidR="002852F8" w:rsidRPr="0085303C">
        <w:rPr>
          <w:sz w:val="28"/>
          <w:szCs w:val="28"/>
        </w:rPr>
        <w:t>» площадки, сведения о которых не опубликованы в документа</w:t>
      </w:r>
      <w:r w:rsidR="002852F8">
        <w:rPr>
          <w:sz w:val="28"/>
          <w:szCs w:val="28"/>
        </w:rPr>
        <w:t>х</w:t>
      </w:r>
      <w:proofErr w:type="gramEnd"/>
      <w:r w:rsidR="002852F8">
        <w:rPr>
          <w:sz w:val="28"/>
          <w:szCs w:val="28"/>
        </w:rPr>
        <w:t xml:space="preserve"> аэронавигационной информации</w:t>
      </w:r>
      <w:r w:rsidRPr="00E0621F">
        <w:rPr>
          <w:sz w:val="28"/>
          <w:szCs w:val="28"/>
        </w:rPr>
        <w:t xml:space="preserve">». </w:t>
      </w:r>
    </w:p>
    <w:p w:rsidR="00152C20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8. Орган, предоставляющий муниципальную услугу и отвечающий за предоставление муниципальной услуги – </w:t>
      </w:r>
      <w:r w:rsidR="002852F8">
        <w:rPr>
          <w:sz w:val="28"/>
          <w:szCs w:val="28"/>
        </w:rPr>
        <w:t>А</w:t>
      </w:r>
      <w:r w:rsidR="00152C20" w:rsidRPr="00E0621F">
        <w:rPr>
          <w:sz w:val="28"/>
          <w:szCs w:val="28"/>
        </w:rPr>
        <w:t>дмини</w:t>
      </w:r>
      <w:r w:rsidR="00152C20">
        <w:rPr>
          <w:sz w:val="28"/>
          <w:szCs w:val="28"/>
        </w:rPr>
        <w:t xml:space="preserve">страции </w:t>
      </w:r>
      <w:r w:rsidR="002852F8">
        <w:rPr>
          <w:sz w:val="28"/>
          <w:szCs w:val="28"/>
        </w:rPr>
        <w:t xml:space="preserve">Красноярского </w:t>
      </w:r>
      <w:r w:rsidR="00152C20">
        <w:rPr>
          <w:sz w:val="28"/>
          <w:szCs w:val="28"/>
        </w:rPr>
        <w:t>городского поселения</w:t>
      </w:r>
      <w:r w:rsidRPr="00E0621F">
        <w:rPr>
          <w:sz w:val="28"/>
          <w:szCs w:val="28"/>
        </w:rPr>
        <w:t xml:space="preserve">. </w:t>
      </w:r>
    </w:p>
    <w:p w:rsidR="00152C20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9. Результатом предоставления муниципальной услуги является: </w:t>
      </w:r>
    </w:p>
    <w:p w:rsidR="00152C20" w:rsidRDefault="002852F8" w:rsidP="00E0621F">
      <w:pPr>
        <w:ind w:firstLine="708"/>
        <w:jc w:val="both"/>
        <w:rPr>
          <w:sz w:val="28"/>
          <w:szCs w:val="28"/>
        </w:rPr>
      </w:pPr>
      <w:proofErr w:type="gramStart"/>
      <w:r w:rsidRPr="0085303C">
        <w:rPr>
          <w:sz w:val="28"/>
          <w:szCs w:val="28"/>
        </w:rPr>
        <w:t>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территорией муниципального образования «</w:t>
      </w:r>
      <w:r>
        <w:rPr>
          <w:sz w:val="28"/>
          <w:szCs w:val="28"/>
        </w:rPr>
        <w:t xml:space="preserve">Красноярское городское </w:t>
      </w:r>
      <w:r w:rsidRPr="0085303C">
        <w:rPr>
          <w:sz w:val="28"/>
          <w:szCs w:val="28"/>
        </w:rPr>
        <w:t xml:space="preserve"> поселение</w:t>
      </w:r>
      <w:r>
        <w:rPr>
          <w:sz w:val="28"/>
          <w:szCs w:val="28"/>
        </w:rPr>
        <w:t xml:space="preserve"> Любинского муниципального района Омской области</w:t>
      </w:r>
      <w:r w:rsidRPr="0085303C">
        <w:rPr>
          <w:sz w:val="28"/>
          <w:szCs w:val="28"/>
        </w:rPr>
        <w:t>», а также посадки (взлета) на расположенные в границах муниципального образования «</w:t>
      </w:r>
      <w:r>
        <w:rPr>
          <w:sz w:val="28"/>
          <w:szCs w:val="28"/>
        </w:rPr>
        <w:t xml:space="preserve">Красноярское городское </w:t>
      </w:r>
      <w:r w:rsidRPr="0085303C">
        <w:rPr>
          <w:sz w:val="28"/>
          <w:szCs w:val="28"/>
        </w:rPr>
        <w:t xml:space="preserve"> поселение</w:t>
      </w:r>
      <w:r>
        <w:rPr>
          <w:sz w:val="28"/>
          <w:szCs w:val="28"/>
        </w:rPr>
        <w:t xml:space="preserve"> Любинского муниципального района Омской области</w:t>
      </w:r>
      <w:r w:rsidRPr="0085303C">
        <w:rPr>
          <w:sz w:val="28"/>
          <w:szCs w:val="28"/>
        </w:rPr>
        <w:t>» площадки, сведения о которых не опубликованы в документа</w:t>
      </w:r>
      <w:r>
        <w:rPr>
          <w:sz w:val="28"/>
          <w:szCs w:val="28"/>
        </w:rPr>
        <w:t>х аэронавигационной информации</w:t>
      </w:r>
      <w:r w:rsidR="00E0621F" w:rsidRPr="00E0621F">
        <w:rPr>
          <w:sz w:val="28"/>
          <w:szCs w:val="28"/>
        </w:rPr>
        <w:t xml:space="preserve"> (далее</w:t>
      </w:r>
      <w:proofErr w:type="gramEnd"/>
      <w:r w:rsidR="00E0621F" w:rsidRPr="00E0621F">
        <w:rPr>
          <w:sz w:val="28"/>
          <w:szCs w:val="28"/>
        </w:rPr>
        <w:t xml:space="preserve"> - разрешение). </w:t>
      </w:r>
    </w:p>
    <w:p w:rsidR="00152C20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Направление (выдача) решения об отказе в предоставлении муниципальной услуги. </w:t>
      </w:r>
    </w:p>
    <w:p w:rsidR="00152C20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10. Документ, подтверждающий предоставление муниципальной услуги (в том числе отказ в предоставлении муниципальной услуги) выдается лично заявителю (представителю заявителя) в форме документа на бумажном носителе либо направляется заявителю (представителю заявителя) в форме документа на бумажном носителе почтовым отправлением, по электронной почте. Способ получения документа, подтверждающего предоставление муниципальной услуги (отказ в предоставлении муниципальной услуги), указывается заявителем в заявлении. </w:t>
      </w:r>
    </w:p>
    <w:p w:rsidR="00152C20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11. Срок предоставления муниципальной услуги не может превышать 30 дней со дня получения заявления о выдаче разрешения. </w:t>
      </w:r>
    </w:p>
    <w:p w:rsidR="00152C20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12. Правовые основания предоставления муниципальной услуги указаны в п. 3 настоящего Административного регламента. </w:t>
      </w:r>
    </w:p>
    <w:p w:rsidR="00152C20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13. Для получения разрешения заявитель направляет заявление в </w:t>
      </w:r>
      <w:r w:rsidR="00152C20" w:rsidRPr="00E0621F">
        <w:rPr>
          <w:sz w:val="28"/>
          <w:szCs w:val="28"/>
        </w:rPr>
        <w:t>админи</w:t>
      </w:r>
      <w:r w:rsidR="00152C20">
        <w:rPr>
          <w:sz w:val="28"/>
          <w:szCs w:val="28"/>
        </w:rPr>
        <w:t>страцию Любинского городского поселения</w:t>
      </w:r>
      <w:r w:rsidRPr="00E0621F">
        <w:rPr>
          <w:sz w:val="28"/>
          <w:szCs w:val="28"/>
        </w:rPr>
        <w:t xml:space="preserve">. Документы, указанные в настоящем пункте Административного регламента, представляются заявителем в зависимости от планируемого к выполнению вида авиационной деятельности в виде заверенных копий (за исключением заявлений). На указанных копиях документов на каждом листе такого документа заявителем проставляются: отметка «копия верна»; подпись с расшифровкой; печать (для юридических лиц, индивидуальных предпринимателей). </w:t>
      </w:r>
    </w:p>
    <w:p w:rsidR="00152C20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lastRenderedPageBreak/>
        <w:t xml:space="preserve">14. Для получения разрешения юридическими лицами, физическими лицами и индивидуальными предпринимателями, использующими легкие гражданские воздушные суда авиации общего назначения либо сверхлегкие гражданские воздушные суда авиации общего назначения: </w:t>
      </w:r>
    </w:p>
    <w:p w:rsidR="00152C20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1) на выполнение авиационных работ: </w:t>
      </w:r>
    </w:p>
    <w:p w:rsidR="00152C20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заявление, составленное по форме согласно приложению 1 к настоящему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 </w:t>
      </w:r>
    </w:p>
    <w:p w:rsidR="00152C20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устав юридического лица, если заявителем является юридическое лицо; </w:t>
      </w:r>
    </w:p>
    <w:p w:rsidR="00152C20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 </w:t>
      </w:r>
    </w:p>
    <w:p w:rsidR="00152C20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договор обязательного страхования в соответствии с Воздушным кодексом Российской Федерации или копии полисов (сертификатов) к данным договорам; </w:t>
      </w:r>
    </w:p>
    <w:p w:rsidR="00152C20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проект порядка выполнения авиационных работ либо раздел Руководства по производству полетов, включающий в себя особенности выполнения заявленных видов авиационных работ; </w:t>
      </w:r>
    </w:p>
    <w:p w:rsidR="00152C20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договор с третьим лицом на выполнение заявленных авиационных работ; </w:t>
      </w:r>
    </w:p>
    <w:p w:rsidR="00F65443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правоустанавливающий документ на воздушное судно, в случае если сведения о регистрации воздушного судна отсутствуют в Едином государственном реестре прав на воздушные суда и сделок с ними (далее - ЕГРП). </w:t>
      </w:r>
    </w:p>
    <w:p w:rsidR="00F65443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В случае если воздушное судно находится в долевой собственности, </w:t>
      </w:r>
    </w:p>
    <w:p w:rsidR="00F65443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документ, подтверждающий согласие всех участников собственности на пользование заявителем воздушным судном; </w:t>
      </w:r>
    </w:p>
    <w:p w:rsidR="00F65443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документы, подтверждающие полномочия лица, подписавшего заявление. </w:t>
      </w:r>
    </w:p>
    <w:p w:rsidR="00F65443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2) на выполнение парашютных прыжков: </w:t>
      </w:r>
    </w:p>
    <w:p w:rsidR="00F65443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заявление, составленное по форме согласно приложению 1 к настоящему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 </w:t>
      </w:r>
    </w:p>
    <w:p w:rsidR="00F65443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устав юридического лица, если заявителем является юридическое лицо; </w:t>
      </w:r>
    </w:p>
    <w:p w:rsidR="00F65443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 </w:t>
      </w:r>
    </w:p>
    <w:p w:rsidR="00F65443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lastRenderedPageBreak/>
        <w:t xml:space="preserve">- договор обязательного страхования в соответствии с Воздушным кодексом Российской Федерации или копии полисов (сертификатов) к данным договорам; </w:t>
      </w:r>
    </w:p>
    <w:p w:rsidR="00F65443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проект порядка выполнения десантирования парашютистов с указанием времени, места, высоты выброски и количества подъемов воздушного судна; </w:t>
      </w:r>
    </w:p>
    <w:p w:rsidR="00F65443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правоустанавливающий документ на воздушное судно, в случае если сведения о регистрации воздушного судна отсутствуют в ЕГРП. </w:t>
      </w:r>
    </w:p>
    <w:p w:rsidR="00F65443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В случае если воздушное судно находится в долевой собственности, </w:t>
      </w:r>
    </w:p>
    <w:p w:rsidR="00F65443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документ, подтверждающий согласие всех участников собственности на пользование заявителем воздушным судном; </w:t>
      </w:r>
    </w:p>
    <w:p w:rsidR="00F65443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документы, подтверждающие полномочия лица, подписавшего заявление. </w:t>
      </w:r>
    </w:p>
    <w:p w:rsidR="00F65443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3) на выполнение привязных аэростатов: </w:t>
      </w:r>
    </w:p>
    <w:p w:rsidR="00F65443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заявление, составленное по форме согласно приложению 1 к настоящему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 </w:t>
      </w:r>
    </w:p>
    <w:p w:rsidR="00F65443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устав юридического лица, если заявителем является юридическое лицо; </w:t>
      </w:r>
    </w:p>
    <w:p w:rsidR="00F65443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 </w:t>
      </w:r>
    </w:p>
    <w:p w:rsidR="00F65443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договор обязательного страхования в соответствии с Воздушным кодексом Российской Федерации или копии полисов (сертификатов) к данным договорам; </w:t>
      </w:r>
    </w:p>
    <w:p w:rsidR="00F65443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проект порядка выполнения подъемов привязных аэростатов с указанием времени, места, высоты подъема привязных аэростатов в случае осуществления подъемов на высоту свыше 50 метров; </w:t>
      </w:r>
    </w:p>
    <w:p w:rsidR="00F65443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</w:t>
      </w:r>
    </w:p>
    <w:p w:rsidR="00F65443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документ, подтверждающий согласие всех участников собственности на пользование заявителем воздушным судном; </w:t>
      </w:r>
    </w:p>
    <w:p w:rsidR="00F65443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документы, подтверждающие полномочия лица, подписавшего заявление.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15. Для получения разрешения юридическими лицами, физическими лицами и индивидуальными предпринимателями, осуществляющими деятельность в области гражданской авиации и имеющими сертификат (свидетельство) </w:t>
      </w:r>
      <w:proofErr w:type="spellStart"/>
      <w:r w:rsidRPr="00E0621F">
        <w:rPr>
          <w:sz w:val="28"/>
          <w:szCs w:val="28"/>
        </w:rPr>
        <w:t>эксплуатанта</w:t>
      </w:r>
      <w:proofErr w:type="spellEnd"/>
      <w:r w:rsidRPr="00E0621F">
        <w:rPr>
          <w:sz w:val="28"/>
          <w:szCs w:val="28"/>
        </w:rPr>
        <w:t xml:space="preserve"> для осуществления коммерческих воздушных перевозок/сертификат (свидетельство) </w:t>
      </w:r>
      <w:proofErr w:type="spellStart"/>
      <w:r w:rsidRPr="00E0621F">
        <w:rPr>
          <w:sz w:val="28"/>
          <w:szCs w:val="28"/>
        </w:rPr>
        <w:t>эксплуатанта</w:t>
      </w:r>
      <w:proofErr w:type="spellEnd"/>
      <w:r w:rsidRPr="00E0621F">
        <w:rPr>
          <w:sz w:val="28"/>
          <w:szCs w:val="28"/>
        </w:rPr>
        <w:t xml:space="preserve"> на выполнение авиационных работ/свидетельство </w:t>
      </w:r>
      <w:proofErr w:type="spellStart"/>
      <w:r w:rsidRPr="00E0621F">
        <w:rPr>
          <w:sz w:val="28"/>
          <w:szCs w:val="28"/>
        </w:rPr>
        <w:t>эксплуатанта</w:t>
      </w:r>
      <w:proofErr w:type="spellEnd"/>
      <w:r w:rsidRPr="00E0621F">
        <w:rPr>
          <w:sz w:val="28"/>
          <w:szCs w:val="28"/>
        </w:rPr>
        <w:t xml:space="preserve"> авиации общего назначения: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1) на выполнение авиационных работ: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lastRenderedPageBreak/>
        <w:t xml:space="preserve">- заявление, составленное по форме согласно приложению 1 к настоящему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устав юридического лица, если заявителем является юридическое лицо;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>- 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договор обязательного страхования в соответствии с Воздушным кодексом Российской Федерации или копии полисов (сертификатов) к данным договорам;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проект порядка выполнения авиационных работ либо раздел Руководства по производству полетов, включающий в себя особенности выполнения заявленных видов авиационных работ;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договор с третьим лицом на выполнение заявленных авиационных работ;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документ, подтверждающий согласие всех участников собственности на пользование заявителем воздушным судном;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>- документы, подтверждающие полномочия лица, подписавшего заявление.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 2) на выполнение парашютных прыжков: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заявление, составленное по форме согласно приложению 1 к настоящему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устав юридического лица, если заявителем является юридическое лицо;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договор обязательного страхования в соответствии с Воздушным кодексом Российской Федерации или копии полисов (сертификатов) к данным договорам;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проект порядка выполнения десантирования парашютистов с указанием времени, места, высоты выброски и количества подъемов воздушного судна;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lastRenderedPageBreak/>
        <w:t xml:space="preserve">- документ, подтверждающий согласие всех участников собственности на пользование заявителем воздушным судном;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документы, подтверждающие полномочия лица, подписавшего заявление.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3) на выполнение подъемов привязных аэростатов: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заявление, составленное по форме согласно приложению 1 к настоящему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устав юридического лица, если заявителем является юридическое лицо;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>- 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 - договор обязательного страхования в соответствии с Воздушным кодексом Российской Федерации или копии полисов (сертификатов) к данным договорам;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проект порядка выполнения подъемов привязных аэростатов с указанием времени, места, высоты подъема привязных аэростатов в случае осуществления подъемов на высоту свыше 50 метров;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документ, подтверждающий согласие всех участников собственности на пользование заявителем воздушным судном;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документы, подтверждающие полномочия лица, подписавшего заявление.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16. Для получения разрешения на выполнение авиационной деятельности заявителями, относящимися к государственной авиации: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1) на выполнение авиационных работ: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заявление, составленное по форме согласно приложению № 1 к настоящему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документ, подтверждающий годность заявленного воздушного судна к эксплуатации (выписка из формуляра воздушного судна с записью о годности к эксплуатации);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приказ о допуске командиров воздушных судов к полетам;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>- порядок (инструкция), в соответствии с которы</w:t>
      </w:r>
      <w:proofErr w:type="gramStart"/>
      <w:r w:rsidRPr="00E0621F">
        <w:rPr>
          <w:sz w:val="28"/>
          <w:szCs w:val="28"/>
        </w:rPr>
        <w:t>м(</w:t>
      </w:r>
      <w:proofErr w:type="gramEnd"/>
      <w:r w:rsidRPr="00E0621F">
        <w:rPr>
          <w:sz w:val="28"/>
          <w:szCs w:val="28"/>
        </w:rPr>
        <w:t xml:space="preserve">ой) заявитель планирует выполнять заявленные авиационные работы.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2) на выполнение парашютных прыжков: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заявление, составленное по форме согласно приложению № 1 к настоящему Административному регламенту, с указанием типа, </w:t>
      </w:r>
      <w:r w:rsidRPr="00E0621F">
        <w:rPr>
          <w:sz w:val="28"/>
          <w:szCs w:val="28"/>
        </w:rPr>
        <w:lastRenderedPageBreak/>
        <w:t xml:space="preserve">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>- документ, подтверждающий годность заявленного воздушного судна к эксплуатации (выписка из формуляра воздушного судна с записью о годности к эксплуатации); - приказ о допуске командиров воздушных судов к полетам;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 - положение об организации Парашютно-десантной службы на базе заявителя.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3) на выполнение подъемов привязных аэростатов: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заявление, составленное по форме согласно приложению № 1 к настоящему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документ, подтверждающий годность заявленного воздушного судна к эксплуатации (выписка из формуляра воздушного судна с записью о годности к эксплуатации);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приказ о допуске командиров воздушных судов к полетам;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проект порядка выполнения подъемов привязных аэростатов с указанием времени, места, высоты подъема привязных аэростатов в случае осуществления подъемов на высоту свыше 50 метров.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17. </w:t>
      </w:r>
      <w:proofErr w:type="gramStart"/>
      <w:r w:rsidRPr="00E0621F">
        <w:rPr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которые находятся в распоряжении исполнительных органов, федеральных органов исполнительной власти и органов государственных внебюджетных фондов и органов местного самоуправления, подведомственных им организаций и иных организаций, и которые заявитель вправе представить: </w:t>
      </w:r>
      <w:proofErr w:type="gramEnd"/>
    </w:p>
    <w:p w:rsidR="00EE108D" w:rsidRDefault="002852F8" w:rsidP="00E062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0621F" w:rsidRPr="00E0621F">
        <w:rPr>
          <w:sz w:val="28"/>
          <w:szCs w:val="28"/>
        </w:rPr>
        <w:t>выписка из ЕГРЮЛ (сведения, содержащиеся в ЕГРЮЛ, предоставляются налоговым органом в соответствии с приказом Министерства финансов Российской Федерации от 15.01.2015 № 5н «Об утверждении Административного регламента предоставления Федеральной налоговой службой государственной услуги по предоставлению сведений и документов, содержащихся в Едином государственном реестре юридических лиц и Едином государственном реестре индивидуальных предпринимателей»);</w:t>
      </w:r>
    </w:p>
    <w:p w:rsidR="00EE108D" w:rsidRDefault="002852F8" w:rsidP="00E062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0621F" w:rsidRPr="00E0621F">
        <w:rPr>
          <w:sz w:val="28"/>
          <w:szCs w:val="28"/>
        </w:rPr>
        <w:t xml:space="preserve"> выписка из ЕГРИП (сведения, содержащиеся в ЕГРИП, предоставляются налоговым органом в соответствии с приказом Министерства финансов Российской Федерации от 15.01.2015 № 5н «Об утверждении Административного регламента предоставления Федеральной налоговой службой государственной услуги по предоставлению сведений и документов, содержащихся в Едином государственном реестре юридических </w:t>
      </w:r>
      <w:r w:rsidR="00E0621F" w:rsidRPr="00E0621F">
        <w:rPr>
          <w:sz w:val="28"/>
          <w:szCs w:val="28"/>
        </w:rPr>
        <w:lastRenderedPageBreak/>
        <w:t xml:space="preserve">лиц и Едином государственном реестре индивидуальных предпринимателей»); </w:t>
      </w:r>
    </w:p>
    <w:p w:rsidR="00EE108D" w:rsidRDefault="002852F8" w:rsidP="00E062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0621F" w:rsidRPr="00E0621F">
        <w:rPr>
          <w:sz w:val="28"/>
          <w:szCs w:val="28"/>
        </w:rPr>
        <w:t xml:space="preserve">положительное заключение территориального органа федерального органа исполнительной власти, осуществляющего функции по оказанию государственных услуг и управлению государственным имуществом в сфере воздушного транспорта (гражданской авиации), использования воздушного пространства Российской Федерации о возможности использования воздушного пространства заявителем (предоставляется посредством направления запроса в СЗ МТУ ВТ ФАВТ); </w:t>
      </w:r>
    </w:p>
    <w:p w:rsidR="00EE108D" w:rsidRDefault="002852F8" w:rsidP="00E0621F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E0621F" w:rsidRPr="00E0621F">
        <w:rPr>
          <w:sz w:val="28"/>
          <w:szCs w:val="28"/>
        </w:rPr>
        <w:t>выписка из ЕГРП (содержащая общедоступные сведения о зарегистрированных правах на воздушные суда и сделок с ними) (предоставляется ФАВТ в соответствии с Федеральным законом от 14.03.2009 № 31-ФЗ «О государственной регистрации прав на воздушные суда и сделок с ними», постановлением Правительства Российской Федерации от 28.11.2009 № 958 «Об утверждении Правил ведения Единого государственного реестра прав на воздушные суда и сделок с ними», приказом</w:t>
      </w:r>
      <w:proofErr w:type="gramEnd"/>
      <w:r w:rsidR="00E0621F" w:rsidRPr="00E0621F">
        <w:rPr>
          <w:sz w:val="28"/>
          <w:szCs w:val="28"/>
        </w:rPr>
        <w:t xml:space="preserve"> </w:t>
      </w:r>
      <w:proofErr w:type="gramStart"/>
      <w:r w:rsidR="00E0621F" w:rsidRPr="00E0621F">
        <w:rPr>
          <w:sz w:val="28"/>
          <w:szCs w:val="28"/>
        </w:rPr>
        <w:t xml:space="preserve">Минтранса России от 06.05.2013 № 170 «Об утверждении Административного регламента Федерального агентства воздушного транспорта предоставления государственной услуги по государственной регистрации прав на воздушные суда и сделок с ними»); </w:t>
      </w:r>
      <w:proofErr w:type="gramEnd"/>
    </w:p>
    <w:p w:rsidR="00EE108D" w:rsidRDefault="002852F8" w:rsidP="00E0621F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E0621F" w:rsidRPr="00E0621F">
        <w:rPr>
          <w:sz w:val="28"/>
          <w:szCs w:val="28"/>
        </w:rPr>
        <w:t xml:space="preserve">сертификат (свидетельство) </w:t>
      </w:r>
      <w:proofErr w:type="spellStart"/>
      <w:r w:rsidR="00E0621F" w:rsidRPr="00E0621F">
        <w:rPr>
          <w:sz w:val="28"/>
          <w:szCs w:val="28"/>
        </w:rPr>
        <w:t>эксплуатанта</w:t>
      </w:r>
      <w:proofErr w:type="spellEnd"/>
      <w:r w:rsidR="00E0621F" w:rsidRPr="00E0621F">
        <w:rPr>
          <w:sz w:val="28"/>
          <w:szCs w:val="28"/>
        </w:rPr>
        <w:t xml:space="preserve"> на выполнение авиационных работ вместе с приложением к нему/сертификат (свидетельство) </w:t>
      </w:r>
      <w:proofErr w:type="spellStart"/>
      <w:r w:rsidR="00E0621F" w:rsidRPr="00E0621F">
        <w:rPr>
          <w:sz w:val="28"/>
          <w:szCs w:val="28"/>
        </w:rPr>
        <w:t>эксплуатанта</w:t>
      </w:r>
      <w:proofErr w:type="spellEnd"/>
      <w:r w:rsidR="00E0621F" w:rsidRPr="00E0621F">
        <w:rPr>
          <w:sz w:val="28"/>
          <w:szCs w:val="28"/>
        </w:rPr>
        <w:t xml:space="preserve"> для осуществления коммерческих воздушных перевозок вместе с приложением к нему/свидетельство </w:t>
      </w:r>
      <w:proofErr w:type="spellStart"/>
      <w:r w:rsidR="00E0621F" w:rsidRPr="00E0621F">
        <w:rPr>
          <w:sz w:val="28"/>
          <w:szCs w:val="28"/>
        </w:rPr>
        <w:t>эксплуатанта</w:t>
      </w:r>
      <w:proofErr w:type="spellEnd"/>
      <w:r w:rsidR="00E0621F" w:rsidRPr="00E0621F">
        <w:rPr>
          <w:sz w:val="28"/>
          <w:szCs w:val="28"/>
        </w:rPr>
        <w:t xml:space="preserve"> авиации общего назначения вместе с приложением к нему (выдается территориальным органом уполномоченного органа в области гражданской авиации в соответствии с приказом Минтранса России от 23.12.2009 № 249 «Об утверждении Федеральных авиационных правил «Требования к</w:t>
      </w:r>
      <w:proofErr w:type="gramEnd"/>
      <w:r w:rsidR="00E0621F" w:rsidRPr="00E0621F">
        <w:rPr>
          <w:sz w:val="28"/>
          <w:szCs w:val="28"/>
        </w:rPr>
        <w:t xml:space="preserve"> проведению обязательной сертификации физических лиц, юридических лиц, выполняющих авиационные работы. </w:t>
      </w:r>
      <w:proofErr w:type="gramStart"/>
      <w:r w:rsidR="00E0621F" w:rsidRPr="00E0621F">
        <w:rPr>
          <w:sz w:val="28"/>
          <w:szCs w:val="28"/>
        </w:rPr>
        <w:t xml:space="preserve">Порядок проведения сертификации»). </w:t>
      </w:r>
      <w:proofErr w:type="gramEnd"/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Непредставление заявителем указанных документов не является основанием для отказа заявителю в предоставлении муниципальной услуги.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18. Специалистам Администрации </w:t>
      </w:r>
      <w:r w:rsidR="002852F8">
        <w:rPr>
          <w:sz w:val="28"/>
          <w:szCs w:val="28"/>
        </w:rPr>
        <w:t xml:space="preserve">Красноярского  городского поселения </w:t>
      </w:r>
      <w:r w:rsidRPr="00E0621F">
        <w:rPr>
          <w:sz w:val="28"/>
          <w:szCs w:val="28"/>
        </w:rPr>
        <w:t xml:space="preserve">запрещено требовать от заявителя: </w:t>
      </w:r>
    </w:p>
    <w:p w:rsidR="00EE108D" w:rsidRDefault="002852F8" w:rsidP="00E062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0621F" w:rsidRPr="00E0621F">
        <w:rPr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 </w:t>
      </w:r>
    </w:p>
    <w:p w:rsidR="00EE108D" w:rsidRDefault="002852F8" w:rsidP="00E062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0621F" w:rsidRPr="00E0621F">
        <w:rPr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</w:t>
      </w:r>
      <w:r w:rsidR="00EE108D">
        <w:rPr>
          <w:sz w:val="28"/>
          <w:szCs w:val="28"/>
        </w:rPr>
        <w:t>и правовыми актами Омской</w:t>
      </w:r>
      <w:r w:rsidR="00E0621F" w:rsidRPr="00E0621F">
        <w:rPr>
          <w:sz w:val="28"/>
          <w:szCs w:val="28"/>
        </w:rPr>
        <w:t xml:space="preserve"> области и муниципальными правовыми актами находятся в распоряжении государственных органов, иных государственных органов, органов местного самоуправления </w:t>
      </w:r>
      <w:proofErr w:type="gramStart"/>
      <w:r w:rsidR="00E0621F" w:rsidRPr="00E0621F">
        <w:rPr>
          <w:sz w:val="28"/>
          <w:szCs w:val="28"/>
        </w:rPr>
        <w:t>и(</w:t>
      </w:r>
      <w:proofErr w:type="gramEnd"/>
      <w:r w:rsidR="00E0621F" w:rsidRPr="00E0621F">
        <w:rPr>
          <w:sz w:val="28"/>
          <w:szCs w:val="28"/>
        </w:rPr>
        <w:t xml:space="preserve">или) подведомственных государственным органам организаций, участвующих в предоставлении услуги, за исключением документов, указанных в части 6 статьи 7 от </w:t>
      </w:r>
      <w:r>
        <w:rPr>
          <w:sz w:val="28"/>
          <w:szCs w:val="28"/>
        </w:rPr>
        <w:t xml:space="preserve">27 июля </w:t>
      </w:r>
      <w:r w:rsidR="00E0621F" w:rsidRPr="00E0621F">
        <w:rPr>
          <w:sz w:val="28"/>
          <w:szCs w:val="28"/>
        </w:rPr>
        <w:lastRenderedPageBreak/>
        <w:t xml:space="preserve">2010 </w:t>
      </w:r>
      <w:proofErr w:type="spellStart"/>
      <w:r>
        <w:rPr>
          <w:sz w:val="28"/>
          <w:szCs w:val="28"/>
        </w:rPr>
        <w:t>года</w:t>
      </w:r>
      <w:r w:rsidR="00E0621F" w:rsidRPr="00E0621F">
        <w:rPr>
          <w:sz w:val="28"/>
          <w:szCs w:val="28"/>
        </w:rPr>
        <w:t>№</w:t>
      </w:r>
      <w:proofErr w:type="spellEnd"/>
      <w:r w:rsidR="00E0621F" w:rsidRPr="00E0621F">
        <w:rPr>
          <w:sz w:val="28"/>
          <w:szCs w:val="28"/>
        </w:rPr>
        <w:t xml:space="preserve"> 210-ФЗ «Об организации предоставления государственных и муниципальных услуг».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19. Основания для отказа в приеме документов, необходимых для предоставления муниципальной услуги, действующим законодательством не предусмотрены.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20. Основанием для отказа в предоставлении муниципальной услуги является: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обращение за предоставлением муниципальной услуги лица, не являющегося получателем муниципальной услуги в соответствии с настоящим Административным регламентом;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заявителем представлен неполный комплект документов, указанных в настоящем Административном регламенте в качестве документов, подлежащих обязательному представлению заявителем;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представленные документы содержат недостоверные и (или) противоречивые сведения;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отсутствие положительных заключений (согласований) государственных органов и организаций в порядке межведомственного взаимодействия в соответствии с настоящим Административным регламентом.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Основания для приостановления предоставления муниципальной услуги действующим законодательством не предусмотрены.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21.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proofErr w:type="gramStart"/>
      <w:r w:rsidRPr="00E0621F">
        <w:rPr>
          <w:sz w:val="28"/>
          <w:szCs w:val="28"/>
        </w:rPr>
        <w:t xml:space="preserve">Услуги, которые являются необходимыми и обязательными для предоставления муниципальной, не предусмотрены. </w:t>
      </w:r>
      <w:proofErr w:type="gramEnd"/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22. Взимание государственной пошлины или иной платы, взимаемой за предоставление муниципальной услуги, не предусмотрено. Выдача разрешения осуществляется на безвозмездной основе.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23. Взимание платы за предоставление услуг, необходимых и обязательных для предоставления муниципальной услуги, не предусмотрено.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24. Максимальный срок ожидания в очереди при подаче документов для предоставления и получения результатов муниципальной услуги составляет 15 минут.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25. Требования к помещениям, в которых предоставляется муниципальная услуга, к местам ожидания и приема заявителей, размещению и оформлению информации о порядке предоставления муниципальной услуги. Помещение, в котором предоставляется муниципальная услуга, соответствует установленным противопожарным и санитарно-эпидемиологическим правилам и нормативам. Помещения, должны обеспечивать возможность реализации прав инвалидов на предоставление муниципальной услуги. Помещения оборудуются пандусами, лифтами (при необходимости), санитарно-техническими помещениями (доступными для инвалидов), расширенными проходами, позволяющими обеспечить </w:t>
      </w:r>
      <w:r w:rsidRPr="00E0621F">
        <w:rPr>
          <w:sz w:val="28"/>
          <w:szCs w:val="28"/>
        </w:rPr>
        <w:lastRenderedPageBreak/>
        <w:t xml:space="preserve">беспрепятственный доступ инвалидов, включая инвалидов, использующих кресла-коляски. Помещение, в котором предоставляется муниципальная услуга, включает места для ожидания, места для информирования заявителей и заполнения необходимых документов, а также места для приема заявителей. Прием заявителей </w:t>
      </w:r>
      <w:r w:rsidR="00EE108D">
        <w:rPr>
          <w:sz w:val="28"/>
          <w:szCs w:val="28"/>
        </w:rPr>
        <w:t>осуществляется специалистами</w:t>
      </w:r>
      <w:r w:rsidR="00450A8B">
        <w:rPr>
          <w:sz w:val="28"/>
          <w:szCs w:val="28"/>
        </w:rPr>
        <w:t xml:space="preserve"> А</w:t>
      </w:r>
      <w:r w:rsidRPr="00E0621F">
        <w:rPr>
          <w:sz w:val="28"/>
          <w:szCs w:val="28"/>
        </w:rPr>
        <w:t>дминистрации</w:t>
      </w:r>
      <w:r w:rsidR="00EE108D">
        <w:rPr>
          <w:sz w:val="28"/>
          <w:szCs w:val="28"/>
        </w:rPr>
        <w:t xml:space="preserve"> </w:t>
      </w:r>
      <w:r w:rsidR="00450A8B">
        <w:rPr>
          <w:sz w:val="28"/>
          <w:szCs w:val="28"/>
        </w:rPr>
        <w:t>Краснояр</w:t>
      </w:r>
      <w:r w:rsidR="00EE108D">
        <w:rPr>
          <w:sz w:val="28"/>
          <w:szCs w:val="28"/>
        </w:rPr>
        <w:t>ского городского поселения</w:t>
      </w:r>
      <w:r w:rsidRPr="00E0621F">
        <w:rPr>
          <w:sz w:val="28"/>
          <w:szCs w:val="28"/>
        </w:rPr>
        <w:t xml:space="preserve">, ответственными за предоставление муниципальной услуги. Кабинет для приема заявителей должен быть оборудован информационными табличками (вывесками) с указанием: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номера кабинета;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фамилий и инициалов сотрудников </w:t>
      </w:r>
      <w:r w:rsidR="00450A8B">
        <w:rPr>
          <w:sz w:val="28"/>
          <w:szCs w:val="28"/>
        </w:rPr>
        <w:t>А</w:t>
      </w:r>
      <w:r w:rsidR="00EE108D" w:rsidRPr="00E0621F">
        <w:rPr>
          <w:sz w:val="28"/>
          <w:szCs w:val="28"/>
        </w:rPr>
        <w:t>дминистрации</w:t>
      </w:r>
      <w:r w:rsidR="00EE108D">
        <w:rPr>
          <w:sz w:val="28"/>
          <w:szCs w:val="28"/>
        </w:rPr>
        <w:t xml:space="preserve"> </w:t>
      </w:r>
      <w:r w:rsidR="00450A8B">
        <w:rPr>
          <w:sz w:val="28"/>
          <w:szCs w:val="28"/>
        </w:rPr>
        <w:t>Краснояр</w:t>
      </w:r>
      <w:r w:rsidR="00EE108D">
        <w:rPr>
          <w:sz w:val="28"/>
          <w:szCs w:val="28"/>
        </w:rPr>
        <w:t>ского городского поселения</w:t>
      </w:r>
      <w:r w:rsidRPr="00E0621F">
        <w:rPr>
          <w:sz w:val="28"/>
          <w:szCs w:val="28"/>
        </w:rPr>
        <w:t xml:space="preserve">, осуществляющих прием.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Место для приема заявителей должно быть снабжено столом, стулом и быть приспособлено для оформления документов. В помещении </w:t>
      </w:r>
      <w:r w:rsidR="00450A8B">
        <w:rPr>
          <w:sz w:val="28"/>
          <w:szCs w:val="28"/>
        </w:rPr>
        <w:t>А</w:t>
      </w:r>
      <w:r w:rsidR="00EE108D" w:rsidRPr="00E0621F">
        <w:rPr>
          <w:sz w:val="28"/>
          <w:szCs w:val="28"/>
        </w:rPr>
        <w:t>дминистрации</w:t>
      </w:r>
      <w:r w:rsidR="00EE108D">
        <w:rPr>
          <w:sz w:val="28"/>
          <w:szCs w:val="28"/>
        </w:rPr>
        <w:t xml:space="preserve"> </w:t>
      </w:r>
      <w:r w:rsidR="00450A8B">
        <w:rPr>
          <w:sz w:val="28"/>
          <w:szCs w:val="28"/>
        </w:rPr>
        <w:t>Красноярс</w:t>
      </w:r>
      <w:r w:rsidR="00EE108D">
        <w:rPr>
          <w:sz w:val="28"/>
          <w:szCs w:val="28"/>
        </w:rPr>
        <w:t>кого городского поселения</w:t>
      </w:r>
      <w:r w:rsidR="00EE108D" w:rsidRPr="00E0621F">
        <w:rPr>
          <w:sz w:val="28"/>
          <w:szCs w:val="28"/>
        </w:rPr>
        <w:t xml:space="preserve"> </w:t>
      </w:r>
      <w:r w:rsidRPr="00E0621F">
        <w:rPr>
          <w:sz w:val="28"/>
          <w:szCs w:val="28"/>
        </w:rPr>
        <w:t xml:space="preserve">должны быть оборудованные места для ожидания приема и возможности оформления документов.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Информация, касающаяся предоставления муниципальной услуги, должна располагаться на информационных стендах в </w:t>
      </w:r>
      <w:r w:rsidR="002852F8">
        <w:rPr>
          <w:sz w:val="28"/>
          <w:szCs w:val="28"/>
        </w:rPr>
        <w:t>А</w:t>
      </w:r>
      <w:r w:rsidR="00EE108D" w:rsidRPr="00E0621F">
        <w:rPr>
          <w:sz w:val="28"/>
          <w:szCs w:val="28"/>
        </w:rPr>
        <w:t>дминистрации</w:t>
      </w:r>
      <w:r w:rsidR="00EE108D">
        <w:rPr>
          <w:sz w:val="28"/>
          <w:szCs w:val="28"/>
        </w:rPr>
        <w:t xml:space="preserve"> </w:t>
      </w:r>
      <w:r w:rsidR="002852F8">
        <w:rPr>
          <w:sz w:val="28"/>
          <w:szCs w:val="28"/>
        </w:rPr>
        <w:t>Красноярского</w:t>
      </w:r>
      <w:r w:rsidR="00EE108D">
        <w:rPr>
          <w:sz w:val="28"/>
          <w:szCs w:val="28"/>
        </w:rPr>
        <w:t xml:space="preserve"> городского поселения</w:t>
      </w:r>
      <w:r w:rsidRPr="00E0621F">
        <w:rPr>
          <w:sz w:val="28"/>
          <w:szCs w:val="28"/>
        </w:rPr>
        <w:t xml:space="preserve">. На стендах размещается следующая информация: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общий режим работы </w:t>
      </w:r>
      <w:r w:rsidR="002852F8">
        <w:rPr>
          <w:sz w:val="28"/>
          <w:szCs w:val="28"/>
        </w:rPr>
        <w:t>А</w:t>
      </w:r>
      <w:r w:rsidR="00EE108D" w:rsidRPr="00E0621F">
        <w:rPr>
          <w:sz w:val="28"/>
          <w:szCs w:val="28"/>
        </w:rPr>
        <w:t>дминистрации</w:t>
      </w:r>
      <w:r w:rsidR="00EE108D">
        <w:rPr>
          <w:sz w:val="28"/>
          <w:szCs w:val="28"/>
        </w:rPr>
        <w:t xml:space="preserve"> </w:t>
      </w:r>
      <w:r w:rsidR="002852F8">
        <w:rPr>
          <w:sz w:val="28"/>
          <w:szCs w:val="28"/>
        </w:rPr>
        <w:t>Красноярского</w:t>
      </w:r>
      <w:r w:rsidR="00EE108D">
        <w:rPr>
          <w:sz w:val="28"/>
          <w:szCs w:val="28"/>
        </w:rPr>
        <w:t xml:space="preserve"> городского поселения</w:t>
      </w:r>
      <w:r w:rsidR="00EE108D" w:rsidRPr="00E0621F">
        <w:rPr>
          <w:sz w:val="28"/>
          <w:szCs w:val="28"/>
        </w:rPr>
        <w:t xml:space="preserve">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образец заполнения заявления;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перечень документов, необходимых для предоставления муниципальной услуги.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Показатели доступности и качества муниципальной услуги, в том числе количество взаимодействия заявителя с должностными лицами при предоставлении муниципальной услуги.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Взаимодействие заявителя с должностными лицами при предоставлении муниципальной услуги ограничивается необходимостью подачи заявления и получения результата оказания муниципальной услуги. Иное взаимодействие заявителя с должностными лицами при предоставлении муниципальной услуги не является обязательным условием оказания муниципальной услуги.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>26. Основными показателями доступности и качества муниципальной услуги являются: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 - высокая степень открытости информации о муниципальной услуге;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 удовлетворённость заявителей качеством предоставления муниципальной услуги. 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-отсутствие поданных в установленном порядке жалоб на решения, действия (бездействие), принятые и осуществленные при предоставлении муниципальной услуги. </w:t>
      </w:r>
    </w:p>
    <w:p w:rsidR="007218AD" w:rsidRDefault="007218AD" w:rsidP="00E0621F">
      <w:pPr>
        <w:ind w:firstLine="708"/>
        <w:jc w:val="both"/>
        <w:rPr>
          <w:sz w:val="28"/>
          <w:szCs w:val="28"/>
        </w:rPr>
      </w:pPr>
    </w:p>
    <w:p w:rsidR="00EE108D" w:rsidRDefault="002852F8" w:rsidP="007218AD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III</w:t>
      </w:r>
      <w:r w:rsidR="00E0621F" w:rsidRPr="002852F8">
        <w:rPr>
          <w:sz w:val="28"/>
          <w:szCs w:val="28"/>
        </w:rPr>
        <w:t>. Состав, последовательность и сроки выполнения административных процедур, требования к порядку их выполнения</w:t>
      </w:r>
    </w:p>
    <w:p w:rsidR="002852F8" w:rsidRPr="002852F8" w:rsidRDefault="002852F8" w:rsidP="007218AD">
      <w:pPr>
        <w:ind w:firstLine="708"/>
        <w:jc w:val="center"/>
        <w:rPr>
          <w:sz w:val="28"/>
          <w:szCs w:val="28"/>
        </w:rPr>
      </w:pP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>27. Предоставление муниципальной услуги включает в себя следующие административные процедуры:</w:t>
      </w:r>
    </w:p>
    <w:p w:rsidR="00EE108D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 Прием (получение) и регистрация документов. Обработка документов. Формирование результата предоставления муниципальной услуги. Направление (выдача) заявителю разрешения, либо отказ в предоставлении муниципальной услуги. </w:t>
      </w:r>
    </w:p>
    <w:p w:rsidR="002E6E3C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28. Прием (получение) и регистрация документов. Основанием для начала выполнения административной процедуры является поступление в </w:t>
      </w:r>
      <w:r w:rsidR="00EE108D">
        <w:rPr>
          <w:sz w:val="28"/>
          <w:szCs w:val="28"/>
        </w:rPr>
        <w:t>администрацию Любинского городского поселения</w:t>
      </w:r>
      <w:r w:rsidR="00EE108D" w:rsidRPr="00E0621F">
        <w:rPr>
          <w:sz w:val="28"/>
          <w:szCs w:val="28"/>
        </w:rPr>
        <w:t xml:space="preserve"> </w:t>
      </w:r>
      <w:r w:rsidRPr="00E0621F">
        <w:rPr>
          <w:sz w:val="28"/>
          <w:szCs w:val="28"/>
        </w:rPr>
        <w:t xml:space="preserve">от заявителя документов, необходимых для предоставления муниципальной услуги. Специалист </w:t>
      </w:r>
      <w:r w:rsidR="00450A8B">
        <w:rPr>
          <w:sz w:val="28"/>
          <w:szCs w:val="28"/>
        </w:rPr>
        <w:t>А</w:t>
      </w:r>
      <w:r w:rsidR="00EE108D" w:rsidRPr="00E0621F">
        <w:rPr>
          <w:sz w:val="28"/>
          <w:szCs w:val="28"/>
        </w:rPr>
        <w:t>дминистрации</w:t>
      </w:r>
      <w:r w:rsidR="00EE108D">
        <w:rPr>
          <w:sz w:val="28"/>
          <w:szCs w:val="28"/>
        </w:rPr>
        <w:t xml:space="preserve"> </w:t>
      </w:r>
      <w:r w:rsidR="00450A8B">
        <w:rPr>
          <w:sz w:val="28"/>
          <w:szCs w:val="28"/>
        </w:rPr>
        <w:t>Красноярского</w:t>
      </w:r>
      <w:r w:rsidR="00EE108D">
        <w:rPr>
          <w:sz w:val="28"/>
          <w:szCs w:val="28"/>
        </w:rPr>
        <w:t xml:space="preserve"> городского поселения</w:t>
      </w:r>
      <w:r w:rsidRPr="00E0621F">
        <w:rPr>
          <w:sz w:val="28"/>
          <w:szCs w:val="28"/>
        </w:rPr>
        <w:t xml:space="preserve">, ответственный за прием документов: </w:t>
      </w:r>
    </w:p>
    <w:p w:rsidR="002E6E3C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Осуществляет прием и регистрацию документов, необходимых для предоставления муниципальной услуги. </w:t>
      </w:r>
    </w:p>
    <w:p w:rsidR="002E6E3C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Формирует комплект документов, необходимых для предоставления муниципальной услуги. </w:t>
      </w:r>
    </w:p>
    <w:p w:rsidR="002E6E3C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Результатом административной процедуры является регистрация документов и формирование комплекта документов, необходимых для предоставления муниципальной услуг. </w:t>
      </w:r>
    </w:p>
    <w:p w:rsidR="002E6E3C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29. Обработка документов. </w:t>
      </w:r>
    </w:p>
    <w:p w:rsidR="002E6E3C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Основанием для начала выполнения административной процедуры является поступление от специалиста </w:t>
      </w:r>
      <w:r w:rsidR="002852F8">
        <w:rPr>
          <w:sz w:val="28"/>
          <w:szCs w:val="28"/>
        </w:rPr>
        <w:t>А</w:t>
      </w:r>
      <w:r w:rsidR="002E6E3C" w:rsidRPr="00E0621F">
        <w:rPr>
          <w:sz w:val="28"/>
          <w:szCs w:val="28"/>
        </w:rPr>
        <w:t>дминистрации</w:t>
      </w:r>
      <w:r w:rsidR="002E6E3C">
        <w:rPr>
          <w:sz w:val="28"/>
          <w:szCs w:val="28"/>
        </w:rPr>
        <w:t xml:space="preserve"> </w:t>
      </w:r>
      <w:r w:rsidR="002852F8">
        <w:rPr>
          <w:sz w:val="28"/>
          <w:szCs w:val="28"/>
        </w:rPr>
        <w:t xml:space="preserve">Красноярского </w:t>
      </w:r>
      <w:r w:rsidR="002E6E3C">
        <w:rPr>
          <w:sz w:val="28"/>
          <w:szCs w:val="28"/>
        </w:rPr>
        <w:t>городского поселения</w:t>
      </w:r>
      <w:r w:rsidRPr="00E0621F">
        <w:rPr>
          <w:sz w:val="28"/>
          <w:szCs w:val="28"/>
        </w:rPr>
        <w:t xml:space="preserve">, ответственного за прием документов, сформированного комплекта документов, необходимых для предоставления муниципальной услуги. Уполномоченный сотрудник </w:t>
      </w:r>
      <w:r w:rsidR="002852F8">
        <w:rPr>
          <w:sz w:val="28"/>
          <w:szCs w:val="28"/>
        </w:rPr>
        <w:t>А</w:t>
      </w:r>
      <w:r w:rsidR="002E6E3C" w:rsidRPr="00E0621F">
        <w:rPr>
          <w:sz w:val="28"/>
          <w:szCs w:val="28"/>
        </w:rPr>
        <w:t>дминистрации</w:t>
      </w:r>
      <w:r w:rsidR="002E6E3C">
        <w:rPr>
          <w:sz w:val="28"/>
          <w:szCs w:val="28"/>
        </w:rPr>
        <w:t xml:space="preserve"> </w:t>
      </w:r>
      <w:r w:rsidR="002852F8">
        <w:rPr>
          <w:sz w:val="28"/>
          <w:szCs w:val="28"/>
        </w:rPr>
        <w:t>Красноярского</w:t>
      </w:r>
      <w:r w:rsidR="002E6E3C">
        <w:rPr>
          <w:sz w:val="28"/>
          <w:szCs w:val="28"/>
        </w:rPr>
        <w:t xml:space="preserve"> городского поселения</w:t>
      </w:r>
      <w:r w:rsidRPr="00E0621F">
        <w:rPr>
          <w:sz w:val="28"/>
          <w:szCs w:val="28"/>
        </w:rPr>
        <w:t xml:space="preserve">, ответственный за обработку документов, необходимых для предоставления муниципальной услуги: </w:t>
      </w:r>
    </w:p>
    <w:p w:rsidR="002E6E3C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Обеспечивает получение сведений, предусмотренных настоящим Административным регламентом, в порядке межведомственного информационного взаимодействия. </w:t>
      </w:r>
    </w:p>
    <w:p w:rsidR="002E6E3C" w:rsidRDefault="00E0621F" w:rsidP="00E0621F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Осуществляет проверку документов, необходимых для предоставления муниципальной услуги, в целях установления правовых оснований для предоставления муниципальной услуги. При наличии оснований, указанных в пункте 20 настоящего Административного регламента, оформляет проект решения об отказе в предоставлении муниципальной услуги.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Результатом административной процедуры является оформление проекта разрешения, а при наличии оснований для отказа в предоставлении муниципальной услуги - оформление проекта уведомления об отказе в предоставлении муниципальной услуги.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30. Формирование результата предоставления муниципальной услуги Основанием для начала выполнения административной процедуры является поступление от уполномоченного сотрудника </w:t>
      </w:r>
      <w:r w:rsidR="002852F8">
        <w:rPr>
          <w:sz w:val="28"/>
          <w:szCs w:val="28"/>
        </w:rPr>
        <w:t>А</w:t>
      </w:r>
      <w:r w:rsidR="002E6E3C" w:rsidRPr="00E0621F">
        <w:rPr>
          <w:sz w:val="28"/>
          <w:szCs w:val="28"/>
        </w:rPr>
        <w:t>дминистрации</w:t>
      </w:r>
      <w:r w:rsidR="002E6E3C">
        <w:rPr>
          <w:sz w:val="28"/>
          <w:szCs w:val="28"/>
        </w:rPr>
        <w:t xml:space="preserve"> </w:t>
      </w:r>
      <w:r w:rsidR="002852F8">
        <w:rPr>
          <w:sz w:val="28"/>
          <w:szCs w:val="28"/>
        </w:rPr>
        <w:t>Красноярского</w:t>
      </w:r>
      <w:r w:rsidR="002E6E3C">
        <w:rPr>
          <w:sz w:val="28"/>
          <w:szCs w:val="28"/>
        </w:rPr>
        <w:t xml:space="preserve"> </w:t>
      </w:r>
      <w:r w:rsidR="002E6E3C">
        <w:rPr>
          <w:sz w:val="28"/>
          <w:szCs w:val="28"/>
        </w:rPr>
        <w:lastRenderedPageBreak/>
        <w:t>городского поселения</w:t>
      </w:r>
      <w:r w:rsidRPr="00E0621F">
        <w:rPr>
          <w:sz w:val="28"/>
          <w:szCs w:val="28"/>
        </w:rPr>
        <w:t>, ответственного за обработку документов, проекта разрешения, либо проекта решения об отказе в пред</w:t>
      </w:r>
      <w:r w:rsidR="002E6E3C">
        <w:rPr>
          <w:sz w:val="28"/>
          <w:szCs w:val="28"/>
        </w:rPr>
        <w:t>оставлении муниципальной услуги</w:t>
      </w:r>
      <w:r w:rsidRPr="00E0621F">
        <w:rPr>
          <w:sz w:val="28"/>
          <w:szCs w:val="28"/>
        </w:rPr>
        <w:t xml:space="preserve">.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Разрешение оформляется </w:t>
      </w:r>
      <w:r w:rsidR="003D2EDB">
        <w:rPr>
          <w:sz w:val="28"/>
          <w:szCs w:val="28"/>
        </w:rPr>
        <w:t>по форме согласно приложению № 2</w:t>
      </w:r>
      <w:r w:rsidRPr="00E0621F">
        <w:rPr>
          <w:sz w:val="28"/>
          <w:szCs w:val="28"/>
        </w:rPr>
        <w:t xml:space="preserve"> к настоящему Административному регламенту.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>Отказ в предоставлении муниципальной услуги оформляется уведомлением по форме согласно приложени</w:t>
      </w:r>
      <w:r w:rsidR="003D2EDB">
        <w:rPr>
          <w:sz w:val="28"/>
          <w:szCs w:val="28"/>
        </w:rPr>
        <w:t>ю № 3</w:t>
      </w:r>
      <w:r w:rsidRPr="00E0621F">
        <w:rPr>
          <w:sz w:val="28"/>
          <w:szCs w:val="28"/>
        </w:rPr>
        <w:t xml:space="preserve"> к настоящему Административному регламенту.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Результатом административной процедуры является оформление разрешения либо решения об отказе в предоставлении муниципальной услуги.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31. Выдача (направление) заявителю документов, подтверждающих предоставление муниципальной услуги, либо отказа в предоставлении муниципальной услуги. Основанием для начала выполнения административной процедуры является поступление от уполномоченного сотрудника </w:t>
      </w:r>
      <w:r w:rsidR="002852F8">
        <w:rPr>
          <w:sz w:val="28"/>
          <w:szCs w:val="28"/>
        </w:rPr>
        <w:t>А</w:t>
      </w:r>
      <w:r w:rsidR="002E6E3C" w:rsidRPr="00E0621F">
        <w:rPr>
          <w:sz w:val="28"/>
          <w:szCs w:val="28"/>
        </w:rPr>
        <w:t>дминистрации</w:t>
      </w:r>
      <w:r w:rsidR="002E6E3C">
        <w:rPr>
          <w:sz w:val="28"/>
          <w:szCs w:val="28"/>
        </w:rPr>
        <w:t xml:space="preserve"> </w:t>
      </w:r>
      <w:r w:rsidR="002852F8">
        <w:rPr>
          <w:sz w:val="28"/>
          <w:szCs w:val="28"/>
        </w:rPr>
        <w:t>Красноярского</w:t>
      </w:r>
      <w:r w:rsidR="002E6E3C">
        <w:rPr>
          <w:sz w:val="28"/>
          <w:szCs w:val="28"/>
        </w:rPr>
        <w:t xml:space="preserve"> городского поселения</w:t>
      </w:r>
      <w:r w:rsidRPr="00E0621F">
        <w:rPr>
          <w:sz w:val="28"/>
          <w:szCs w:val="28"/>
        </w:rPr>
        <w:t xml:space="preserve">, ответственного за формирование результата предоставления муниципальной услуги, разрешения либо решения об отказе в предоставлении муниципальной услуги. Уполномоченный сотрудник </w:t>
      </w:r>
      <w:r w:rsidR="002852F8">
        <w:rPr>
          <w:sz w:val="28"/>
          <w:szCs w:val="28"/>
        </w:rPr>
        <w:t>А</w:t>
      </w:r>
      <w:r w:rsidR="002E6E3C" w:rsidRPr="00E0621F">
        <w:rPr>
          <w:sz w:val="28"/>
          <w:szCs w:val="28"/>
        </w:rPr>
        <w:t>дминистрации</w:t>
      </w:r>
      <w:r w:rsidR="002E6E3C">
        <w:rPr>
          <w:sz w:val="28"/>
          <w:szCs w:val="28"/>
        </w:rPr>
        <w:t xml:space="preserve"> </w:t>
      </w:r>
      <w:r w:rsidR="002852F8">
        <w:rPr>
          <w:sz w:val="28"/>
          <w:szCs w:val="28"/>
        </w:rPr>
        <w:t>Красноярского</w:t>
      </w:r>
      <w:r w:rsidR="002E6E3C">
        <w:rPr>
          <w:sz w:val="28"/>
          <w:szCs w:val="28"/>
        </w:rPr>
        <w:t xml:space="preserve"> городского поселения</w:t>
      </w:r>
      <w:r w:rsidR="002E6E3C" w:rsidRPr="00E0621F">
        <w:rPr>
          <w:sz w:val="28"/>
          <w:szCs w:val="28"/>
        </w:rPr>
        <w:t xml:space="preserve"> </w:t>
      </w:r>
      <w:r w:rsidRPr="00E0621F">
        <w:rPr>
          <w:sz w:val="28"/>
          <w:szCs w:val="28"/>
        </w:rPr>
        <w:t xml:space="preserve">ответственный за выдачу документов: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Выдает (направляет) заявителю разрешение либо решение об отказе в предоставлении муниципальной услуги.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>Решение об отказе в предоставлении муниципальной услуги выдается (направляется) заявителю с указанием причин отказа не позднее следующего рабочего дня с момента принятия решения об отказе в предоставлении муниципальной услуги.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 Результатом административной процедуры является выдача (направление) заявителю разрешения либо решения об отказе в предоставлении муниципальной услуги. </w:t>
      </w:r>
    </w:p>
    <w:p w:rsidR="007218AD" w:rsidRDefault="007218AD" w:rsidP="002E6E3C">
      <w:pPr>
        <w:ind w:firstLine="708"/>
        <w:jc w:val="both"/>
        <w:rPr>
          <w:b/>
          <w:sz w:val="28"/>
          <w:szCs w:val="28"/>
        </w:rPr>
      </w:pPr>
    </w:p>
    <w:p w:rsidR="002E6E3C" w:rsidRDefault="002852F8" w:rsidP="007218AD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 w:rsidR="00E0621F" w:rsidRPr="002852F8">
        <w:rPr>
          <w:sz w:val="28"/>
          <w:szCs w:val="28"/>
        </w:rPr>
        <w:t>. Порядок и формы контроля предоставления муниципальной услуги</w:t>
      </w:r>
    </w:p>
    <w:p w:rsidR="002852F8" w:rsidRPr="002852F8" w:rsidRDefault="002852F8" w:rsidP="007218AD">
      <w:pPr>
        <w:ind w:firstLine="708"/>
        <w:jc w:val="center"/>
        <w:rPr>
          <w:sz w:val="28"/>
          <w:szCs w:val="28"/>
        </w:rPr>
      </w:pP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31. Текущий </w:t>
      </w:r>
      <w:proofErr w:type="gramStart"/>
      <w:r w:rsidRPr="00E0621F">
        <w:rPr>
          <w:sz w:val="28"/>
          <w:szCs w:val="28"/>
        </w:rPr>
        <w:t>контроль за</w:t>
      </w:r>
      <w:proofErr w:type="gramEnd"/>
      <w:r w:rsidRPr="00E0621F">
        <w:rPr>
          <w:sz w:val="28"/>
          <w:szCs w:val="28"/>
        </w:rPr>
        <w:t xml:space="preserve"> соблюдением и исполнением должностными лицами </w:t>
      </w:r>
      <w:r w:rsidR="00450A8B">
        <w:rPr>
          <w:sz w:val="28"/>
          <w:szCs w:val="28"/>
        </w:rPr>
        <w:t>А</w:t>
      </w:r>
      <w:r w:rsidR="002E6E3C" w:rsidRPr="00E0621F">
        <w:rPr>
          <w:sz w:val="28"/>
          <w:szCs w:val="28"/>
        </w:rPr>
        <w:t>дминистрации</w:t>
      </w:r>
      <w:r w:rsidR="002E6E3C">
        <w:rPr>
          <w:sz w:val="28"/>
          <w:szCs w:val="28"/>
        </w:rPr>
        <w:t xml:space="preserve"> </w:t>
      </w:r>
      <w:r w:rsidR="002852F8">
        <w:rPr>
          <w:sz w:val="28"/>
          <w:szCs w:val="28"/>
        </w:rPr>
        <w:t>Красноярского</w:t>
      </w:r>
      <w:r w:rsidR="002E6E3C">
        <w:rPr>
          <w:sz w:val="28"/>
          <w:szCs w:val="28"/>
        </w:rPr>
        <w:t xml:space="preserve"> городского поселения</w:t>
      </w:r>
      <w:r w:rsidR="002E6E3C" w:rsidRPr="00E0621F">
        <w:rPr>
          <w:sz w:val="28"/>
          <w:szCs w:val="28"/>
        </w:rPr>
        <w:t xml:space="preserve"> </w:t>
      </w:r>
      <w:r w:rsidRPr="00E0621F">
        <w:rPr>
          <w:sz w:val="28"/>
          <w:szCs w:val="28"/>
        </w:rPr>
        <w:t xml:space="preserve">положений настоящего Административного регламента и иных нормативных правовых актов, регулирующих предоставление данной муниципальной услуги, а также принятием решений ответственными должностными лицами </w:t>
      </w:r>
      <w:r w:rsidR="00450A8B">
        <w:rPr>
          <w:sz w:val="28"/>
          <w:szCs w:val="28"/>
        </w:rPr>
        <w:t>А</w:t>
      </w:r>
      <w:r w:rsidR="002E6E3C" w:rsidRPr="00E0621F">
        <w:rPr>
          <w:sz w:val="28"/>
          <w:szCs w:val="28"/>
        </w:rPr>
        <w:t>дминистрации</w:t>
      </w:r>
      <w:r w:rsidR="002E6E3C">
        <w:rPr>
          <w:sz w:val="28"/>
          <w:szCs w:val="28"/>
        </w:rPr>
        <w:t xml:space="preserve"> </w:t>
      </w:r>
      <w:r w:rsidR="002852F8">
        <w:rPr>
          <w:sz w:val="28"/>
          <w:szCs w:val="28"/>
        </w:rPr>
        <w:t>Красноярского</w:t>
      </w:r>
      <w:r w:rsidR="002E6E3C">
        <w:rPr>
          <w:sz w:val="28"/>
          <w:szCs w:val="28"/>
        </w:rPr>
        <w:t xml:space="preserve"> городского поселения</w:t>
      </w:r>
      <w:r w:rsidR="002E6E3C" w:rsidRPr="00E0621F">
        <w:rPr>
          <w:sz w:val="28"/>
          <w:szCs w:val="28"/>
        </w:rPr>
        <w:t xml:space="preserve"> </w:t>
      </w:r>
      <w:r w:rsidRPr="00E0621F">
        <w:rPr>
          <w:sz w:val="28"/>
          <w:szCs w:val="28"/>
        </w:rPr>
        <w:t>осуществляет</w:t>
      </w:r>
      <w:r w:rsidR="002E6E3C">
        <w:rPr>
          <w:sz w:val="28"/>
          <w:szCs w:val="28"/>
        </w:rPr>
        <w:t xml:space="preserve"> Глава </w:t>
      </w:r>
      <w:r w:rsidR="002852F8">
        <w:rPr>
          <w:sz w:val="28"/>
          <w:szCs w:val="28"/>
        </w:rPr>
        <w:t>Красноярского</w:t>
      </w:r>
      <w:r w:rsidR="002E6E3C">
        <w:rPr>
          <w:sz w:val="28"/>
          <w:szCs w:val="28"/>
        </w:rPr>
        <w:t xml:space="preserve"> городского поселения</w:t>
      </w:r>
      <w:r w:rsidRPr="00E0621F">
        <w:rPr>
          <w:sz w:val="28"/>
          <w:szCs w:val="28"/>
        </w:rPr>
        <w:t xml:space="preserve">.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32. </w:t>
      </w:r>
      <w:proofErr w:type="gramStart"/>
      <w:r w:rsidRPr="00E0621F">
        <w:rPr>
          <w:sz w:val="28"/>
          <w:szCs w:val="28"/>
        </w:rPr>
        <w:t>Контроль за</w:t>
      </w:r>
      <w:proofErr w:type="gramEnd"/>
      <w:r w:rsidRPr="00E0621F">
        <w:rPr>
          <w:sz w:val="28"/>
          <w:szCs w:val="28"/>
        </w:rPr>
        <w:t xml:space="preserve"> полнотой и качеством предоставления муниципальной услуги осуществляется путем проведения: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1) плановых проверок. Плановые проверки проводятся в соответствии с планом работы </w:t>
      </w:r>
      <w:r w:rsidR="002852F8">
        <w:rPr>
          <w:sz w:val="28"/>
          <w:szCs w:val="28"/>
        </w:rPr>
        <w:t>А</w:t>
      </w:r>
      <w:r w:rsidR="002E6E3C" w:rsidRPr="00E0621F">
        <w:rPr>
          <w:sz w:val="28"/>
          <w:szCs w:val="28"/>
        </w:rPr>
        <w:t>дминистрации</w:t>
      </w:r>
      <w:r w:rsidR="002E6E3C">
        <w:rPr>
          <w:sz w:val="28"/>
          <w:szCs w:val="28"/>
        </w:rPr>
        <w:t xml:space="preserve"> </w:t>
      </w:r>
      <w:r w:rsidR="002852F8">
        <w:rPr>
          <w:sz w:val="28"/>
          <w:szCs w:val="28"/>
        </w:rPr>
        <w:t>Красноярского</w:t>
      </w:r>
      <w:r w:rsidR="002E6E3C">
        <w:rPr>
          <w:sz w:val="28"/>
          <w:szCs w:val="28"/>
        </w:rPr>
        <w:t xml:space="preserve"> городского поселения</w:t>
      </w:r>
      <w:r w:rsidRPr="00E0621F">
        <w:rPr>
          <w:sz w:val="28"/>
          <w:szCs w:val="28"/>
        </w:rPr>
        <w:t xml:space="preserve">, но не чаще одного раза в два года.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lastRenderedPageBreak/>
        <w:t xml:space="preserve">2) внеплановых проверок. Внеплановые проверки проводятся в случае поступления обращений физических или юридических лиц с жалобами на нарушения их прав и законных интересов.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33. </w:t>
      </w:r>
      <w:proofErr w:type="gramStart"/>
      <w:r w:rsidRPr="00E0621F">
        <w:rPr>
          <w:sz w:val="28"/>
          <w:szCs w:val="28"/>
        </w:rPr>
        <w:t>Контроль за</w:t>
      </w:r>
      <w:proofErr w:type="gramEnd"/>
      <w:r w:rsidRPr="00E0621F">
        <w:rPr>
          <w:sz w:val="28"/>
          <w:szCs w:val="28"/>
        </w:rPr>
        <w:t xml:space="preserve"> предоставлением муниципальной услуги может быть осуществлен со стороны граждан, их объединений и организаций в соответствии с законодательством Российской Федерации.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34. Должностные лица </w:t>
      </w:r>
      <w:r w:rsidR="002852F8">
        <w:rPr>
          <w:sz w:val="28"/>
          <w:szCs w:val="28"/>
        </w:rPr>
        <w:t>А</w:t>
      </w:r>
      <w:r w:rsidR="002E6E3C" w:rsidRPr="00E0621F">
        <w:rPr>
          <w:sz w:val="28"/>
          <w:szCs w:val="28"/>
        </w:rPr>
        <w:t>дминистрации</w:t>
      </w:r>
      <w:r w:rsidR="002E6E3C">
        <w:rPr>
          <w:sz w:val="28"/>
          <w:szCs w:val="28"/>
        </w:rPr>
        <w:t xml:space="preserve"> </w:t>
      </w:r>
      <w:r w:rsidR="002852F8">
        <w:rPr>
          <w:sz w:val="28"/>
          <w:szCs w:val="28"/>
        </w:rPr>
        <w:t>Красноярского</w:t>
      </w:r>
      <w:r w:rsidR="002E6E3C">
        <w:rPr>
          <w:sz w:val="28"/>
          <w:szCs w:val="28"/>
        </w:rPr>
        <w:t xml:space="preserve"> городского поселения</w:t>
      </w:r>
      <w:r w:rsidRPr="00E0621F">
        <w:rPr>
          <w:sz w:val="28"/>
          <w:szCs w:val="28"/>
        </w:rPr>
        <w:t>, ответственные за предоставление муниципальной услуги, виновные в несоблюдении или ненадлежащем соблюдении требований настоящего Административного регламента, привлекаются к дисциплинарной ответственности, а также несут ответственность в порядке, установленном федеральными законами.</w:t>
      </w:r>
    </w:p>
    <w:p w:rsidR="007218AD" w:rsidRDefault="007218AD" w:rsidP="002E6E3C">
      <w:pPr>
        <w:ind w:firstLine="708"/>
        <w:jc w:val="both"/>
        <w:rPr>
          <w:sz w:val="28"/>
          <w:szCs w:val="28"/>
        </w:rPr>
      </w:pPr>
    </w:p>
    <w:p w:rsidR="002E6E3C" w:rsidRDefault="002852F8" w:rsidP="007218AD">
      <w:pPr>
        <w:ind w:firstLine="708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</w:t>
      </w:r>
      <w:r w:rsidR="00E0621F" w:rsidRPr="002852F8">
        <w:rPr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2852F8" w:rsidRPr="002852F8" w:rsidRDefault="002852F8" w:rsidP="007218AD">
      <w:pPr>
        <w:ind w:firstLine="708"/>
        <w:jc w:val="center"/>
        <w:rPr>
          <w:sz w:val="28"/>
          <w:szCs w:val="28"/>
        </w:rPr>
      </w:pP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35. Заявители имеют право на обжалование действий (бездействия) и решений, принятых (осуществляемых) в ходе предоставления муниципальной услуги, в досудебном (внесудебном) порядке.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36. Заявитель может обратиться с </w:t>
      </w:r>
      <w:proofErr w:type="gramStart"/>
      <w:r w:rsidRPr="00E0621F">
        <w:rPr>
          <w:sz w:val="28"/>
          <w:szCs w:val="28"/>
        </w:rPr>
        <w:t>жалобой</w:t>
      </w:r>
      <w:proofErr w:type="gramEnd"/>
      <w:r w:rsidRPr="00E0621F">
        <w:rPr>
          <w:sz w:val="28"/>
          <w:szCs w:val="28"/>
        </w:rPr>
        <w:t xml:space="preserve"> в том числе в следующих случаях: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1) нарушение срока регистрации запроса о предоставлении муниципальной услуги, запроса;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2) нарушение срока предоставления муниципальной услуги;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</w:t>
      </w:r>
      <w:r w:rsidR="002E6E3C">
        <w:rPr>
          <w:sz w:val="28"/>
          <w:szCs w:val="28"/>
        </w:rPr>
        <w:t>ыми правовыми актами Омской</w:t>
      </w:r>
      <w:r w:rsidRPr="00E0621F">
        <w:rPr>
          <w:sz w:val="28"/>
          <w:szCs w:val="28"/>
        </w:rPr>
        <w:t xml:space="preserve"> области, муниципальными правовыми актами для предоставления муниципальной услуги;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</w:t>
      </w:r>
      <w:r w:rsidR="002E6E3C">
        <w:rPr>
          <w:sz w:val="28"/>
          <w:szCs w:val="28"/>
        </w:rPr>
        <w:t>ыми правовыми актами Омской</w:t>
      </w:r>
      <w:r w:rsidRPr="00E0621F">
        <w:rPr>
          <w:sz w:val="28"/>
          <w:szCs w:val="28"/>
        </w:rPr>
        <w:t xml:space="preserve"> области, муниципальными правовыми актами для предоставления муниципальной услуги, у заявителя;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proofErr w:type="gramStart"/>
      <w:r w:rsidRPr="00E0621F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</w:t>
      </w:r>
      <w:r w:rsidR="002E6E3C">
        <w:rPr>
          <w:sz w:val="28"/>
          <w:szCs w:val="28"/>
        </w:rPr>
        <w:t>ыми правовыми актами Омской</w:t>
      </w:r>
      <w:r w:rsidRPr="00E0621F">
        <w:rPr>
          <w:sz w:val="28"/>
          <w:szCs w:val="28"/>
        </w:rPr>
        <w:t xml:space="preserve"> области, муниципальными правовыми актами; </w:t>
      </w:r>
      <w:proofErr w:type="gramEnd"/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</w:t>
      </w:r>
      <w:r w:rsidR="002E6E3C">
        <w:rPr>
          <w:sz w:val="28"/>
          <w:szCs w:val="28"/>
        </w:rPr>
        <w:t>ыми правовыми актами Омской</w:t>
      </w:r>
      <w:r w:rsidRPr="00E0621F">
        <w:rPr>
          <w:sz w:val="28"/>
          <w:szCs w:val="28"/>
        </w:rPr>
        <w:t xml:space="preserve"> области, муниципальными правовыми актами;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proofErr w:type="gramStart"/>
      <w:r w:rsidRPr="00E0621F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</w:t>
      </w:r>
      <w:r w:rsidRPr="00E0621F">
        <w:rPr>
          <w:sz w:val="28"/>
          <w:szCs w:val="28"/>
        </w:rPr>
        <w:lastRenderedPageBreak/>
        <w:t xml:space="preserve">предоставления муниципальной услуги документах либо нарушение установленного срока таких исправлений; </w:t>
      </w:r>
      <w:proofErr w:type="gramEnd"/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8) нарушение срока или порядка выдачи документов по результатам предоставления муниципальной услуги;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proofErr w:type="gramStart"/>
      <w:r w:rsidRPr="00E0621F">
        <w:rPr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</w:t>
      </w:r>
      <w:r w:rsidR="002E6E3C">
        <w:rPr>
          <w:sz w:val="28"/>
          <w:szCs w:val="28"/>
        </w:rPr>
        <w:t>ыми правовыми актами Омской</w:t>
      </w:r>
      <w:r w:rsidRPr="00E0621F">
        <w:rPr>
          <w:sz w:val="28"/>
          <w:szCs w:val="28"/>
        </w:rPr>
        <w:t xml:space="preserve"> области, муниципальными правовыми актами. </w:t>
      </w:r>
      <w:proofErr w:type="gramEnd"/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37. Предметом досудебного (внесудебного) обжалования является нарушение прав и законных интересов заявителя, противоправные решения, действия (бездействие) должностных лиц при предоставлении муниципальной услуги, нарушение положений настоящего Административного регламента, некорректное поведение или нарушение служебной этики в ходе предоставления муниципальной услуги.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>38. Основанием для начала процедуры досудебного (внесудебного) обжалования является подача заявителем жалобы в соответствии с частью 5 статьи 11.2 Федера</w:t>
      </w:r>
      <w:r w:rsidR="002852F8">
        <w:rPr>
          <w:sz w:val="28"/>
          <w:szCs w:val="28"/>
        </w:rPr>
        <w:t>льного закона от 27 июля 2010 года</w:t>
      </w:r>
      <w:r w:rsidRPr="00E0621F">
        <w:rPr>
          <w:sz w:val="28"/>
          <w:szCs w:val="28"/>
        </w:rPr>
        <w:t xml:space="preserve"> № 210-ФЗ «Об организации предоставления государственных и муниципальных услуг».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39. Жалоба подается в письменной форме на бумажном носителе или в электронной форме.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В письменной форме на бумажном носителе жалоба может быть направлена по почте, а также принята лично от заявителя в </w:t>
      </w:r>
      <w:r w:rsidR="00450A8B">
        <w:rPr>
          <w:sz w:val="28"/>
          <w:szCs w:val="28"/>
        </w:rPr>
        <w:t>А</w:t>
      </w:r>
      <w:r w:rsidR="002E6E3C" w:rsidRPr="00E0621F">
        <w:rPr>
          <w:sz w:val="28"/>
          <w:szCs w:val="28"/>
        </w:rPr>
        <w:t>дминистрации</w:t>
      </w:r>
      <w:r w:rsidR="002E6E3C">
        <w:rPr>
          <w:sz w:val="28"/>
          <w:szCs w:val="28"/>
        </w:rPr>
        <w:t xml:space="preserve"> </w:t>
      </w:r>
      <w:r w:rsidR="00450A8B">
        <w:rPr>
          <w:sz w:val="28"/>
          <w:szCs w:val="28"/>
        </w:rPr>
        <w:t>Краснояр</w:t>
      </w:r>
      <w:r w:rsidR="002E6E3C">
        <w:rPr>
          <w:sz w:val="28"/>
          <w:szCs w:val="28"/>
        </w:rPr>
        <w:t>ского городского поселения</w:t>
      </w:r>
      <w:r w:rsidRPr="00E0621F">
        <w:rPr>
          <w:sz w:val="28"/>
          <w:szCs w:val="28"/>
        </w:rPr>
        <w:t>, в том числе в ходе личного приема.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 В электронном виде жалоба может быть подана заявителем посредством: официального сайта и электронной почты </w:t>
      </w:r>
      <w:r w:rsidR="00450A8B">
        <w:rPr>
          <w:sz w:val="28"/>
          <w:szCs w:val="28"/>
        </w:rPr>
        <w:t>А</w:t>
      </w:r>
      <w:r w:rsidR="002E6E3C" w:rsidRPr="00E0621F">
        <w:rPr>
          <w:sz w:val="28"/>
          <w:szCs w:val="28"/>
        </w:rPr>
        <w:t>дминистрации</w:t>
      </w:r>
      <w:r w:rsidR="002E6E3C">
        <w:rPr>
          <w:sz w:val="28"/>
          <w:szCs w:val="28"/>
        </w:rPr>
        <w:t xml:space="preserve"> </w:t>
      </w:r>
      <w:proofErr w:type="spellStart"/>
      <w:r w:rsidR="00450A8B">
        <w:rPr>
          <w:sz w:val="28"/>
          <w:szCs w:val="28"/>
        </w:rPr>
        <w:t>Крарсноя</w:t>
      </w:r>
      <w:r w:rsidR="002E6E3C">
        <w:rPr>
          <w:sz w:val="28"/>
          <w:szCs w:val="28"/>
        </w:rPr>
        <w:t>ского</w:t>
      </w:r>
      <w:proofErr w:type="spellEnd"/>
      <w:r w:rsidR="002E6E3C">
        <w:rPr>
          <w:sz w:val="28"/>
          <w:szCs w:val="28"/>
        </w:rPr>
        <w:t xml:space="preserve"> городского поселения.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40. Жалоба должна содержать: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proofErr w:type="gramStart"/>
      <w:r w:rsidRPr="00E0621F">
        <w:rPr>
          <w:sz w:val="28"/>
          <w:szCs w:val="28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  <w:proofErr w:type="gramEnd"/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предоставляющего муниципальную услугу, либо муниципального служащего;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lastRenderedPageBreak/>
        <w:t xml:space="preserve">41. Заявителем могут быть представлены документы (при наличии), подтверждающие доводы заявителя, либо их копии.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42.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E0621F">
        <w:rPr>
          <w:sz w:val="28"/>
          <w:szCs w:val="28"/>
        </w:rPr>
        <w:t>представлена</w:t>
      </w:r>
      <w:proofErr w:type="gramEnd"/>
      <w:r w:rsidRPr="00E0621F">
        <w:rPr>
          <w:sz w:val="28"/>
          <w:szCs w:val="28"/>
        </w:rPr>
        <w:t xml:space="preserve">: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1) оформленная в соответствии с законодательством Российской Федерации доверенность;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2)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43.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44. В случае подачи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законом Российской Федерации, при этом документ, удостоверяющий личность заявителя, не требуется.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45. Поступившая жалоба заявителя подлежит регистрации в журнале регистрации жалоб и обращений граждан не позднее следующего рабочего дня со дня ее поступления.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46. Жалоба, не соответствующая требованиям, предусмотренным пунктом 5.6 настоящего Административного регламента, рассматривается в порядке, предусмотренном Федеральным законом от 2 мая 2006 г. № 59-ФЗ «О порядке рассмотрения обращений граждан Российской Федерации».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47. </w:t>
      </w:r>
      <w:proofErr w:type="gramStart"/>
      <w:r w:rsidRPr="00E0621F">
        <w:rPr>
          <w:sz w:val="28"/>
          <w:szCs w:val="28"/>
        </w:rPr>
        <w:t xml:space="preserve">Поступившая жалоба, подлежит рассмотрению в течение пятнадцати рабочих дней со дня ее регистрации, а в случае обжалования отказа органа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  <w:proofErr w:type="gramEnd"/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48. Основания для приостановления рассмотрения жалобы отсутствуют.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49. По результатам рассмотрения жалобы должностное лицо принимает решение об удовлетворении жалобы либо об отказе в ее удовлетворении.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50. При удовлетворении жалобы должностное лицо не позднее 5 рабочих дней принимает исчерпывающие меры по устранению выявленных нарушений, в том числе по выдаче заявителю результата муниципальной услуги.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51. В удовлетворении жалобы отказывается в следующих случаях: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1) наличие вступившего в законную силу решения суда, арбитражного суда по жалобе о том же предмете и по тем же основаниям;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lastRenderedPageBreak/>
        <w:t xml:space="preserve">2) подача жалобы лицом, полномочия которого не подтверждены в порядке, установленном законодательством Российской Федерации;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3) наличие решения по жалобе, принятого ранее в соответствии с требованиями правил обжалования в отношении того же заявителя и по тому же предмету жалобы.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52. Должностное лицо вправе оставить жалобу без ответа, информировав об этом заявителя, в следующих случаях: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1) наличие в жалобе нецензурных либо оскорбительных выражений, угроз жизни, здоровью и имуществу должностного лица, а также членов его семьи;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2) текст жалобы не поддается прочтению, о чем сообщается заявителю, направившему жалобу, если его фамилия и почтовый адрес поддаются прочтению;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3) отсутствие сведений об обжалуемом решении, действии (бездействии) (в чем выразилось, кем принято), о фамилии заявителя, почтовом адресе или адресе электронной почты, по которому должен быть направлен ответ.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53. Мотивированный ответ о результатах рассмотрения жалобы подписывается должностным лицом, и направляется заявителю: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1) почтовым отправлением - если заявитель обратился с жалобой любым способом, предусмотренным 13 настоящего Административного регламента, и известен почтовый адрес, по которому должен быть направлен ответ заявителю;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2) по электронной почте - если заявитель обратился с жалобой по электронной почте;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3) любым из способов, если заявитель указал на такой способ в жалобе.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54. В ответе по результатам рассмотрения жалобы указываются: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proofErr w:type="gramStart"/>
      <w:r w:rsidRPr="00E0621F">
        <w:rPr>
          <w:sz w:val="28"/>
          <w:szCs w:val="28"/>
        </w:rPr>
        <w:t xml:space="preserve">1) наименование органа, а также должность, фамилия, имя и отчество (последнее - при наличии) должностного лица, принявшего решение по жалобе; </w:t>
      </w:r>
      <w:proofErr w:type="gramEnd"/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2) фамилия, имя и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лица;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3) сведения об обжалуемом решении и действии (бездействии) органа, его должностных лиц и муниципальных служащих;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4) наименование муниципальной услуги; 5) основания для принятия решения по жалобе; </w:t>
      </w:r>
    </w:p>
    <w:p w:rsidR="002E6E3C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6) принятое решение по жалобе; </w:t>
      </w:r>
    </w:p>
    <w:p w:rsidR="00897506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>7) срок устранения выявленных нарушений прав заявителя, в том числе срок предоставления результата муниципальной услуги (в случае, если жалоба признана обоснованной);</w:t>
      </w:r>
    </w:p>
    <w:p w:rsidR="00897506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8) сведения о порядке обжалования принятого по жалобе решения. </w:t>
      </w:r>
    </w:p>
    <w:p w:rsidR="00897506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55. До момента принятия решения по жалобе заявитель имеет право обратиться с заявлением о прекращении рассмотрения жалобы, которое </w:t>
      </w:r>
      <w:r w:rsidRPr="00E0621F">
        <w:rPr>
          <w:sz w:val="28"/>
          <w:szCs w:val="28"/>
        </w:rPr>
        <w:lastRenderedPageBreak/>
        <w:t xml:space="preserve">подлежит регистрации и рассмотрению в порядке, предусмотренном в пунктах 35 – 40 настоящего Административного регламента. </w:t>
      </w:r>
    </w:p>
    <w:p w:rsidR="00897506" w:rsidRDefault="00E0621F" w:rsidP="002E6E3C">
      <w:pPr>
        <w:ind w:firstLine="708"/>
        <w:jc w:val="both"/>
        <w:rPr>
          <w:sz w:val="28"/>
          <w:szCs w:val="28"/>
        </w:rPr>
      </w:pPr>
      <w:r w:rsidRPr="00E0621F">
        <w:rPr>
          <w:sz w:val="28"/>
          <w:szCs w:val="28"/>
        </w:rPr>
        <w:t xml:space="preserve">56. </w:t>
      </w:r>
      <w:r w:rsidR="00897506">
        <w:rPr>
          <w:sz w:val="28"/>
          <w:szCs w:val="28"/>
        </w:rPr>
        <w:t xml:space="preserve">Администрация </w:t>
      </w:r>
      <w:r w:rsidR="00B87AE3">
        <w:rPr>
          <w:sz w:val="28"/>
          <w:szCs w:val="28"/>
        </w:rPr>
        <w:t>Красноярского</w:t>
      </w:r>
      <w:r w:rsidR="00897506">
        <w:rPr>
          <w:sz w:val="28"/>
          <w:szCs w:val="28"/>
        </w:rPr>
        <w:t xml:space="preserve"> городского поселения</w:t>
      </w:r>
      <w:r w:rsidR="00897506" w:rsidRPr="00E0621F">
        <w:rPr>
          <w:sz w:val="28"/>
          <w:szCs w:val="28"/>
        </w:rPr>
        <w:t xml:space="preserve"> </w:t>
      </w:r>
      <w:r w:rsidRPr="00E0621F">
        <w:rPr>
          <w:sz w:val="28"/>
          <w:szCs w:val="28"/>
        </w:rPr>
        <w:t xml:space="preserve">обеспечивает консультирование заявителей о порядке обжалования решений, действий (бездействия) должностных лиц, муниципальных служащих </w:t>
      </w:r>
      <w:r w:rsidR="00450A8B">
        <w:rPr>
          <w:sz w:val="28"/>
          <w:szCs w:val="28"/>
        </w:rPr>
        <w:t>А</w:t>
      </w:r>
      <w:r w:rsidR="00897506" w:rsidRPr="00E0621F">
        <w:rPr>
          <w:sz w:val="28"/>
          <w:szCs w:val="28"/>
        </w:rPr>
        <w:t>дминистрации</w:t>
      </w:r>
      <w:r w:rsidR="00897506">
        <w:rPr>
          <w:sz w:val="28"/>
          <w:szCs w:val="28"/>
        </w:rPr>
        <w:t xml:space="preserve"> </w:t>
      </w:r>
      <w:r w:rsidR="00450A8B">
        <w:rPr>
          <w:sz w:val="28"/>
          <w:szCs w:val="28"/>
        </w:rPr>
        <w:t>Краснояр</w:t>
      </w:r>
      <w:r w:rsidR="00897506">
        <w:rPr>
          <w:sz w:val="28"/>
          <w:szCs w:val="28"/>
        </w:rPr>
        <w:t>ского городского поселения</w:t>
      </w:r>
      <w:r w:rsidRPr="00E0621F">
        <w:rPr>
          <w:sz w:val="28"/>
          <w:szCs w:val="28"/>
        </w:rPr>
        <w:t xml:space="preserve">, в том числе по телефону, электронной почте, при личном приеме. </w:t>
      </w:r>
    </w:p>
    <w:p w:rsidR="00377013" w:rsidRDefault="00377013" w:rsidP="00377013">
      <w:pPr>
        <w:rPr>
          <w:sz w:val="28"/>
          <w:szCs w:val="28"/>
        </w:rPr>
      </w:pPr>
    </w:p>
    <w:p w:rsidR="00256564" w:rsidRDefault="00256564" w:rsidP="00377013">
      <w:pPr>
        <w:rPr>
          <w:sz w:val="28"/>
          <w:szCs w:val="28"/>
        </w:rPr>
      </w:pPr>
    </w:p>
    <w:p w:rsidR="00256564" w:rsidRDefault="00256564" w:rsidP="00256564">
      <w:pPr>
        <w:jc w:val="right"/>
      </w:pPr>
    </w:p>
    <w:p w:rsidR="00256564" w:rsidRDefault="00256564" w:rsidP="00256564">
      <w:pPr>
        <w:jc w:val="right"/>
      </w:pPr>
    </w:p>
    <w:p w:rsidR="00256564" w:rsidRDefault="00256564" w:rsidP="00256564">
      <w:pPr>
        <w:jc w:val="right"/>
      </w:pPr>
    </w:p>
    <w:p w:rsidR="00256564" w:rsidRDefault="00256564" w:rsidP="00256564">
      <w:pPr>
        <w:jc w:val="right"/>
      </w:pPr>
    </w:p>
    <w:p w:rsidR="00256564" w:rsidRDefault="00256564" w:rsidP="00256564">
      <w:pPr>
        <w:jc w:val="right"/>
      </w:pPr>
    </w:p>
    <w:p w:rsidR="00256564" w:rsidRDefault="00256564" w:rsidP="00256564">
      <w:pPr>
        <w:jc w:val="right"/>
      </w:pPr>
    </w:p>
    <w:p w:rsidR="00256564" w:rsidRDefault="00256564" w:rsidP="00256564">
      <w:pPr>
        <w:jc w:val="right"/>
      </w:pPr>
    </w:p>
    <w:p w:rsidR="00256564" w:rsidRDefault="00256564" w:rsidP="00256564">
      <w:pPr>
        <w:jc w:val="right"/>
      </w:pPr>
    </w:p>
    <w:p w:rsidR="00256564" w:rsidRDefault="00256564" w:rsidP="00256564">
      <w:pPr>
        <w:jc w:val="right"/>
      </w:pPr>
    </w:p>
    <w:p w:rsidR="00256564" w:rsidRDefault="00256564" w:rsidP="00256564">
      <w:pPr>
        <w:jc w:val="right"/>
      </w:pPr>
    </w:p>
    <w:p w:rsidR="00256564" w:rsidRDefault="00256564" w:rsidP="00256564">
      <w:pPr>
        <w:jc w:val="right"/>
      </w:pPr>
    </w:p>
    <w:p w:rsidR="00256564" w:rsidRDefault="00256564" w:rsidP="00256564">
      <w:pPr>
        <w:jc w:val="right"/>
      </w:pPr>
    </w:p>
    <w:p w:rsidR="00256564" w:rsidRDefault="00256564" w:rsidP="00256564">
      <w:pPr>
        <w:jc w:val="right"/>
      </w:pPr>
    </w:p>
    <w:p w:rsidR="00256564" w:rsidRDefault="00256564" w:rsidP="00256564">
      <w:pPr>
        <w:jc w:val="right"/>
      </w:pPr>
    </w:p>
    <w:p w:rsidR="00256564" w:rsidRDefault="00256564" w:rsidP="00256564">
      <w:pPr>
        <w:jc w:val="right"/>
      </w:pPr>
    </w:p>
    <w:p w:rsidR="00256564" w:rsidRDefault="00256564" w:rsidP="00256564">
      <w:pPr>
        <w:jc w:val="right"/>
      </w:pPr>
    </w:p>
    <w:p w:rsidR="00256564" w:rsidRDefault="00256564" w:rsidP="00256564">
      <w:pPr>
        <w:jc w:val="right"/>
      </w:pPr>
    </w:p>
    <w:p w:rsidR="00256564" w:rsidRDefault="00256564" w:rsidP="00256564">
      <w:pPr>
        <w:jc w:val="right"/>
      </w:pPr>
    </w:p>
    <w:p w:rsidR="00256564" w:rsidRDefault="00256564" w:rsidP="00256564">
      <w:pPr>
        <w:jc w:val="right"/>
      </w:pPr>
    </w:p>
    <w:p w:rsidR="00256564" w:rsidRDefault="00256564" w:rsidP="00256564">
      <w:pPr>
        <w:jc w:val="right"/>
      </w:pPr>
    </w:p>
    <w:p w:rsidR="00256564" w:rsidRDefault="00256564" w:rsidP="00256564">
      <w:pPr>
        <w:jc w:val="right"/>
      </w:pPr>
    </w:p>
    <w:p w:rsidR="00256564" w:rsidRDefault="00256564" w:rsidP="00256564">
      <w:pPr>
        <w:jc w:val="right"/>
      </w:pPr>
    </w:p>
    <w:p w:rsidR="00256564" w:rsidRDefault="00256564" w:rsidP="00256564">
      <w:pPr>
        <w:jc w:val="right"/>
      </w:pPr>
    </w:p>
    <w:p w:rsidR="00256564" w:rsidRDefault="00256564" w:rsidP="00256564">
      <w:pPr>
        <w:jc w:val="right"/>
      </w:pPr>
    </w:p>
    <w:p w:rsidR="00256564" w:rsidRDefault="00256564" w:rsidP="00256564">
      <w:pPr>
        <w:jc w:val="right"/>
      </w:pPr>
    </w:p>
    <w:p w:rsidR="00256564" w:rsidRDefault="00256564" w:rsidP="00256564">
      <w:pPr>
        <w:jc w:val="right"/>
      </w:pPr>
    </w:p>
    <w:p w:rsidR="00256564" w:rsidRDefault="00256564" w:rsidP="00256564">
      <w:pPr>
        <w:jc w:val="right"/>
      </w:pPr>
    </w:p>
    <w:p w:rsidR="00256564" w:rsidRDefault="00256564" w:rsidP="00256564">
      <w:pPr>
        <w:jc w:val="right"/>
      </w:pPr>
    </w:p>
    <w:p w:rsidR="00B87AE3" w:rsidRDefault="00B87AE3" w:rsidP="00256564">
      <w:pPr>
        <w:jc w:val="right"/>
      </w:pPr>
    </w:p>
    <w:p w:rsidR="00B87AE3" w:rsidRDefault="00B87AE3" w:rsidP="00256564">
      <w:pPr>
        <w:jc w:val="right"/>
      </w:pPr>
    </w:p>
    <w:p w:rsidR="00B87AE3" w:rsidRDefault="00B87AE3" w:rsidP="00256564">
      <w:pPr>
        <w:jc w:val="right"/>
      </w:pPr>
    </w:p>
    <w:p w:rsidR="00B87AE3" w:rsidRDefault="00B87AE3" w:rsidP="00256564">
      <w:pPr>
        <w:jc w:val="right"/>
      </w:pPr>
    </w:p>
    <w:p w:rsidR="00B87AE3" w:rsidRDefault="00B87AE3" w:rsidP="00256564">
      <w:pPr>
        <w:jc w:val="right"/>
      </w:pPr>
    </w:p>
    <w:p w:rsidR="00B87AE3" w:rsidRDefault="00B87AE3" w:rsidP="00256564">
      <w:pPr>
        <w:jc w:val="right"/>
      </w:pPr>
    </w:p>
    <w:p w:rsidR="00B87AE3" w:rsidRDefault="00B87AE3" w:rsidP="00256564">
      <w:pPr>
        <w:jc w:val="right"/>
      </w:pPr>
    </w:p>
    <w:p w:rsidR="00B87AE3" w:rsidRDefault="00B87AE3" w:rsidP="00256564">
      <w:pPr>
        <w:jc w:val="right"/>
      </w:pPr>
    </w:p>
    <w:p w:rsidR="00B87AE3" w:rsidRDefault="00B87AE3" w:rsidP="00256564">
      <w:pPr>
        <w:jc w:val="right"/>
      </w:pPr>
    </w:p>
    <w:p w:rsidR="00B87AE3" w:rsidRDefault="00B87AE3" w:rsidP="00256564">
      <w:pPr>
        <w:jc w:val="right"/>
      </w:pPr>
    </w:p>
    <w:p w:rsidR="00B87AE3" w:rsidRDefault="00B87AE3" w:rsidP="00256564">
      <w:pPr>
        <w:jc w:val="right"/>
      </w:pPr>
    </w:p>
    <w:p w:rsidR="00B87AE3" w:rsidRDefault="00B87AE3" w:rsidP="00256564">
      <w:pPr>
        <w:jc w:val="right"/>
      </w:pPr>
    </w:p>
    <w:p w:rsidR="00B87AE3" w:rsidRDefault="00B87AE3" w:rsidP="00256564">
      <w:pPr>
        <w:jc w:val="right"/>
      </w:pPr>
    </w:p>
    <w:p w:rsidR="00B87AE3" w:rsidRDefault="00B87AE3" w:rsidP="00256564">
      <w:pPr>
        <w:jc w:val="right"/>
      </w:pPr>
    </w:p>
    <w:p w:rsidR="00B87AE3" w:rsidRDefault="00B87AE3" w:rsidP="00256564">
      <w:pPr>
        <w:jc w:val="right"/>
      </w:pPr>
    </w:p>
    <w:p w:rsidR="00B87AE3" w:rsidRDefault="00B87AE3" w:rsidP="00256564">
      <w:pPr>
        <w:jc w:val="right"/>
      </w:pPr>
    </w:p>
    <w:p w:rsidR="00B87AE3" w:rsidRDefault="00B87AE3" w:rsidP="00256564">
      <w:pPr>
        <w:jc w:val="right"/>
      </w:pPr>
    </w:p>
    <w:p w:rsidR="00B87AE3" w:rsidRDefault="00B87AE3" w:rsidP="00256564">
      <w:pPr>
        <w:jc w:val="right"/>
      </w:pPr>
    </w:p>
    <w:p w:rsidR="00B87AE3" w:rsidRDefault="00B87AE3" w:rsidP="00256564">
      <w:pPr>
        <w:jc w:val="right"/>
      </w:pPr>
    </w:p>
    <w:p w:rsidR="00256564" w:rsidRDefault="00256564" w:rsidP="00256564">
      <w:pPr>
        <w:jc w:val="right"/>
      </w:pPr>
    </w:p>
    <w:p w:rsidR="00256564" w:rsidRDefault="00256564" w:rsidP="00256564"/>
    <w:p w:rsidR="00256564" w:rsidRDefault="00256564" w:rsidP="00256564"/>
    <w:p w:rsidR="00256564" w:rsidRPr="00B87AE3" w:rsidRDefault="00256564" w:rsidP="00256564">
      <w:pPr>
        <w:jc w:val="right"/>
        <w:rPr>
          <w:sz w:val="28"/>
          <w:szCs w:val="28"/>
        </w:rPr>
      </w:pPr>
      <w:r w:rsidRPr="00B87AE3">
        <w:rPr>
          <w:sz w:val="28"/>
          <w:szCs w:val="28"/>
        </w:rPr>
        <w:lastRenderedPageBreak/>
        <w:t xml:space="preserve">Приложение № 1 </w:t>
      </w:r>
    </w:p>
    <w:p w:rsidR="00B87AE3" w:rsidRDefault="00256564" w:rsidP="00B87AE3">
      <w:pPr>
        <w:jc w:val="right"/>
        <w:rPr>
          <w:sz w:val="28"/>
          <w:szCs w:val="28"/>
        </w:rPr>
      </w:pPr>
      <w:r w:rsidRPr="00B87AE3">
        <w:rPr>
          <w:sz w:val="28"/>
          <w:szCs w:val="28"/>
        </w:rPr>
        <w:t>к Административному регламенту предоставления</w:t>
      </w:r>
    </w:p>
    <w:p w:rsidR="00B87AE3" w:rsidRDefault="00256564" w:rsidP="00B87AE3">
      <w:pPr>
        <w:jc w:val="right"/>
        <w:rPr>
          <w:sz w:val="28"/>
          <w:szCs w:val="28"/>
        </w:rPr>
      </w:pPr>
      <w:r w:rsidRPr="00B87AE3">
        <w:rPr>
          <w:sz w:val="28"/>
          <w:szCs w:val="28"/>
        </w:rPr>
        <w:t xml:space="preserve"> муниципальной услуги </w:t>
      </w:r>
      <w:r w:rsidR="00B87AE3" w:rsidRPr="00B87AE3">
        <w:rPr>
          <w:sz w:val="28"/>
          <w:szCs w:val="28"/>
        </w:rPr>
        <w:t xml:space="preserve">«Выдача разрешения на выполнение </w:t>
      </w:r>
    </w:p>
    <w:p w:rsidR="00B87AE3" w:rsidRDefault="00B87AE3" w:rsidP="00B87AE3">
      <w:pPr>
        <w:jc w:val="right"/>
        <w:rPr>
          <w:sz w:val="28"/>
          <w:szCs w:val="28"/>
        </w:rPr>
      </w:pPr>
      <w:r w:rsidRPr="00B87AE3">
        <w:rPr>
          <w:sz w:val="28"/>
          <w:szCs w:val="28"/>
        </w:rPr>
        <w:t xml:space="preserve">авиационных работ, парашютных прыжков, </w:t>
      </w:r>
    </w:p>
    <w:p w:rsidR="00B87AE3" w:rsidRDefault="00B87AE3" w:rsidP="00B87AE3">
      <w:pPr>
        <w:jc w:val="right"/>
        <w:rPr>
          <w:sz w:val="28"/>
          <w:szCs w:val="28"/>
        </w:rPr>
      </w:pPr>
      <w:r w:rsidRPr="00B87AE3">
        <w:rPr>
          <w:sz w:val="28"/>
          <w:szCs w:val="28"/>
        </w:rPr>
        <w:t xml:space="preserve">демонстрационных полетов воздушных судов, полетов </w:t>
      </w:r>
    </w:p>
    <w:p w:rsidR="00B87AE3" w:rsidRDefault="00B87AE3" w:rsidP="00B87AE3">
      <w:pPr>
        <w:jc w:val="right"/>
        <w:rPr>
          <w:sz w:val="28"/>
          <w:szCs w:val="28"/>
        </w:rPr>
      </w:pPr>
      <w:r w:rsidRPr="00B87AE3">
        <w:rPr>
          <w:sz w:val="28"/>
          <w:szCs w:val="28"/>
        </w:rPr>
        <w:t>беспилотных летательных аппаратов, подъемов привязных</w:t>
      </w:r>
    </w:p>
    <w:p w:rsidR="00B87AE3" w:rsidRDefault="00B87AE3" w:rsidP="00B87AE3">
      <w:pPr>
        <w:jc w:val="right"/>
        <w:rPr>
          <w:sz w:val="28"/>
          <w:szCs w:val="28"/>
        </w:rPr>
      </w:pPr>
      <w:r w:rsidRPr="00B87AE3">
        <w:rPr>
          <w:sz w:val="28"/>
          <w:szCs w:val="28"/>
        </w:rPr>
        <w:t xml:space="preserve"> аэростатов над территорией муниципального образования </w:t>
      </w:r>
    </w:p>
    <w:p w:rsidR="00B87AE3" w:rsidRDefault="00B87AE3" w:rsidP="00B87AE3">
      <w:pPr>
        <w:jc w:val="right"/>
        <w:rPr>
          <w:sz w:val="28"/>
          <w:szCs w:val="28"/>
        </w:rPr>
      </w:pPr>
      <w:r w:rsidRPr="00B87AE3">
        <w:rPr>
          <w:sz w:val="28"/>
          <w:szCs w:val="28"/>
        </w:rPr>
        <w:t xml:space="preserve">«Красноярское городское  поселение Любинского </w:t>
      </w:r>
    </w:p>
    <w:p w:rsidR="00B87AE3" w:rsidRDefault="00B87AE3" w:rsidP="00B87AE3">
      <w:pPr>
        <w:jc w:val="right"/>
        <w:rPr>
          <w:sz w:val="28"/>
          <w:szCs w:val="28"/>
        </w:rPr>
      </w:pPr>
      <w:r w:rsidRPr="00B87AE3">
        <w:rPr>
          <w:sz w:val="28"/>
          <w:szCs w:val="28"/>
        </w:rPr>
        <w:t xml:space="preserve">муниципального района Омской области», а также </w:t>
      </w:r>
    </w:p>
    <w:p w:rsidR="00B87AE3" w:rsidRDefault="00B87AE3" w:rsidP="00B87AE3">
      <w:pPr>
        <w:jc w:val="right"/>
        <w:rPr>
          <w:sz w:val="28"/>
          <w:szCs w:val="28"/>
        </w:rPr>
      </w:pPr>
      <w:r w:rsidRPr="00B87AE3">
        <w:rPr>
          <w:sz w:val="28"/>
          <w:szCs w:val="28"/>
        </w:rPr>
        <w:t xml:space="preserve">посадки (взлета) </w:t>
      </w:r>
      <w:proofErr w:type="gramStart"/>
      <w:r w:rsidRPr="00B87AE3">
        <w:rPr>
          <w:sz w:val="28"/>
          <w:szCs w:val="28"/>
        </w:rPr>
        <w:t>на</w:t>
      </w:r>
      <w:proofErr w:type="gramEnd"/>
      <w:r w:rsidRPr="00B87AE3">
        <w:rPr>
          <w:sz w:val="28"/>
          <w:szCs w:val="28"/>
        </w:rPr>
        <w:t xml:space="preserve"> расположенные в границах </w:t>
      </w:r>
    </w:p>
    <w:p w:rsidR="00B87AE3" w:rsidRDefault="00B87AE3" w:rsidP="00B87AE3">
      <w:pPr>
        <w:jc w:val="right"/>
        <w:rPr>
          <w:sz w:val="28"/>
          <w:szCs w:val="28"/>
        </w:rPr>
      </w:pPr>
      <w:r w:rsidRPr="00B87AE3">
        <w:rPr>
          <w:sz w:val="28"/>
          <w:szCs w:val="28"/>
        </w:rPr>
        <w:t>муниципального образования «</w:t>
      </w:r>
      <w:proofErr w:type="gramStart"/>
      <w:r w:rsidRPr="00B87AE3">
        <w:rPr>
          <w:sz w:val="28"/>
          <w:szCs w:val="28"/>
        </w:rPr>
        <w:t>Красноярское</w:t>
      </w:r>
      <w:proofErr w:type="gramEnd"/>
      <w:r w:rsidRPr="00B87AE3">
        <w:rPr>
          <w:sz w:val="28"/>
          <w:szCs w:val="28"/>
        </w:rPr>
        <w:t xml:space="preserve"> городское  </w:t>
      </w:r>
    </w:p>
    <w:p w:rsidR="00256564" w:rsidRPr="00B87AE3" w:rsidRDefault="00B87AE3" w:rsidP="00B87AE3">
      <w:pPr>
        <w:jc w:val="right"/>
        <w:rPr>
          <w:sz w:val="28"/>
          <w:szCs w:val="28"/>
        </w:rPr>
      </w:pPr>
      <w:r w:rsidRPr="00B87AE3">
        <w:rPr>
          <w:sz w:val="28"/>
          <w:szCs w:val="28"/>
        </w:rPr>
        <w:t>поселение Любинского муниципального района Омской области»</w:t>
      </w:r>
    </w:p>
    <w:p w:rsidR="00256564" w:rsidRDefault="00256564" w:rsidP="00377013"/>
    <w:p w:rsidR="00B87AE3" w:rsidRDefault="00B87AE3" w:rsidP="00377013"/>
    <w:p w:rsidR="00B87AE3" w:rsidRDefault="00B87AE3" w:rsidP="00377013"/>
    <w:p w:rsidR="00256564" w:rsidRPr="00B87AE3" w:rsidRDefault="00256564" w:rsidP="00256564">
      <w:pPr>
        <w:jc w:val="right"/>
        <w:rPr>
          <w:sz w:val="24"/>
          <w:szCs w:val="24"/>
        </w:rPr>
      </w:pPr>
      <w:r w:rsidRPr="00B87AE3">
        <w:rPr>
          <w:sz w:val="24"/>
          <w:szCs w:val="24"/>
        </w:rPr>
        <w:t xml:space="preserve">В Администрацию </w:t>
      </w:r>
      <w:r w:rsidR="00B87AE3" w:rsidRPr="00B87AE3">
        <w:rPr>
          <w:sz w:val="24"/>
          <w:szCs w:val="24"/>
        </w:rPr>
        <w:t>Красноярского</w:t>
      </w:r>
      <w:r w:rsidRPr="00B87AE3">
        <w:rPr>
          <w:sz w:val="24"/>
          <w:szCs w:val="24"/>
        </w:rPr>
        <w:t xml:space="preserve"> городского поселения   </w:t>
      </w:r>
    </w:p>
    <w:p w:rsidR="00256564" w:rsidRPr="00256564" w:rsidRDefault="00256564" w:rsidP="00256564">
      <w:pPr>
        <w:jc w:val="right"/>
        <w:rPr>
          <w:sz w:val="22"/>
          <w:szCs w:val="22"/>
        </w:rPr>
      </w:pPr>
      <w:r w:rsidRPr="00B87AE3">
        <w:rPr>
          <w:sz w:val="24"/>
          <w:szCs w:val="24"/>
        </w:rPr>
        <w:t xml:space="preserve">от </w:t>
      </w:r>
      <w:r w:rsidR="002153FF" w:rsidRPr="00B87AE3">
        <w:rPr>
          <w:sz w:val="24"/>
          <w:szCs w:val="24"/>
        </w:rPr>
        <w:t>____________</w:t>
      </w:r>
      <w:r w:rsidRPr="00B87AE3">
        <w:rPr>
          <w:sz w:val="24"/>
          <w:szCs w:val="24"/>
        </w:rPr>
        <w:t xml:space="preserve">________________________________ </w:t>
      </w:r>
    </w:p>
    <w:p w:rsidR="00256564" w:rsidRPr="00256564" w:rsidRDefault="00256564" w:rsidP="00256564">
      <w:pPr>
        <w:jc w:val="right"/>
        <w:rPr>
          <w:sz w:val="22"/>
          <w:szCs w:val="22"/>
        </w:rPr>
      </w:pPr>
      <w:proofErr w:type="gramStart"/>
      <w:r w:rsidRPr="00256564">
        <w:rPr>
          <w:sz w:val="22"/>
          <w:szCs w:val="22"/>
        </w:rPr>
        <w:t xml:space="preserve">(ФИО заявителя (с указанием должности заявителя - при подаче заявления от юридического лица) </w:t>
      </w:r>
      <w:r w:rsidR="002153FF">
        <w:rPr>
          <w:sz w:val="22"/>
          <w:szCs w:val="22"/>
        </w:rPr>
        <w:t>_________</w:t>
      </w:r>
      <w:r w:rsidRPr="00256564">
        <w:rPr>
          <w:sz w:val="22"/>
          <w:szCs w:val="22"/>
        </w:rPr>
        <w:t xml:space="preserve">___________________________________ </w:t>
      </w:r>
      <w:proofErr w:type="gramEnd"/>
    </w:p>
    <w:p w:rsidR="00256564" w:rsidRPr="00256564" w:rsidRDefault="00256564" w:rsidP="00256564">
      <w:pPr>
        <w:jc w:val="right"/>
        <w:rPr>
          <w:sz w:val="22"/>
          <w:szCs w:val="22"/>
        </w:rPr>
      </w:pPr>
      <w:r w:rsidRPr="00256564">
        <w:rPr>
          <w:sz w:val="22"/>
          <w:szCs w:val="22"/>
        </w:rPr>
        <w:t>(данные документа, удостоверяющего личность физического лица)</w:t>
      </w:r>
    </w:p>
    <w:p w:rsidR="00256564" w:rsidRPr="00256564" w:rsidRDefault="00256564" w:rsidP="00256564">
      <w:pPr>
        <w:jc w:val="right"/>
        <w:rPr>
          <w:sz w:val="22"/>
          <w:szCs w:val="22"/>
        </w:rPr>
      </w:pPr>
      <w:r w:rsidRPr="00256564">
        <w:rPr>
          <w:sz w:val="22"/>
          <w:szCs w:val="22"/>
        </w:rPr>
        <w:t xml:space="preserve"> </w:t>
      </w:r>
      <w:r w:rsidR="002153FF">
        <w:rPr>
          <w:sz w:val="22"/>
          <w:szCs w:val="22"/>
        </w:rPr>
        <w:t>_________</w:t>
      </w:r>
      <w:r w:rsidRPr="00256564">
        <w:rPr>
          <w:sz w:val="22"/>
          <w:szCs w:val="22"/>
        </w:rPr>
        <w:t xml:space="preserve">___________________________________ </w:t>
      </w:r>
    </w:p>
    <w:p w:rsidR="00256564" w:rsidRPr="00256564" w:rsidRDefault="00256564" w:rsidP="00256564">
      <w:pPr>
        <w:jc w:val="right"/>
        <w:rPr>
          <w:sz w:val="22"/>
          <w:szCs w:val="22"/>
        </w:rPr>
      </w:pPr>
      <w:r w:rsidRPr="00256564">
        <w:rPr>
          <w:sz w:val="22"/>
          <w:szCs w:val="22"/>
        </w:rPr>
        <w:t xml:space="preserve">(полное наименование с указанием организационно-правовой формы юридического лица) </w:t>
      </w:r>
      <w:r w:rsidR="002153FF">
        <w:rPr>
          <w:sz w:val="22"/>
          <w:szCs w:val="22"/>
        </w:rPr>
        <w:t>_________</w:t>
      </w:r>
      <w:r w:rsidRPr="00256564">
        <w:rPr>
          <w:sz w:val="22"/>
          <w:szCs w:val="22"/>
        </w:rPr>
        <w:t xml:space="preserve">___________________________________ </w:t>
      </w:r>
    </w:p>
    <w:p w:rsidR="00256564" w:rsidRPr="00256564" w:rsidRDefault="00256564" w:rsidP="00256564">
      <w:pPr>
        <w:jc w:val="right"/>
        <w:rPr>
          <w:sz w:val="22"/>
          <w:szCs w:val="22"/>
        </w:rPr>
      </w:pPr>
      <w:r w:rsidRPr="00256564">
        <w:rPr>
          <w:sz w:val="22"/>
          <w:szCs w:val="22"/>
        </w:rPr>
        <w:t>(адрес места жительства/нахождения)</w:t>
      </w:r>
    </w:p>
    <w:p w:rsidR="00256564" w:rsidRPr="00B87AE3" w:rsidRDefault="00256564" w:rsidP="00256564">
      <w:pPr>
        <w:jc w:val="right"/>
        <w:rPr>
          <w:sz w:val="24"/>
          <w:szCs w:val="24"/>
        </w:rPr>
      </w:pPr>
      <w:r w:rsidRPr="00B87AE3">
        <w:rPr>
          <w:sz w:val="24"/>
          <w:szCs w:val="24"/>
        </w:rPr>
        <w:t xml:space="preserve"> ___________________________________ </w:t>
      </w:r>
    </w:p>
    <w:p w:rsidR="00256564" w:rsidRPr="00B87AE3" w:rsidRDefault="00256564" w:rsidP="00256564">
      <w:pPr>
        <w:jc w:val="right"/>
        <w:rPr>
          <w:sz w:val="24"/>
          <w:szCs w:val="24"/>
        </w:rPr>
      </w:pPr>
      <w:r w:rsidRPr="00B87AE3">
        <w:rPr>
          <w:sz w:val="24"/>
          <w:szCs w:val="24"/>
        </w:rPr>
        <w:t xml:space="preserve">___________________________________ </w:t>
      </w:r>
    </w:p>
    <w:p w:rsidR="00256564" w:rsidRPr="00B87AE3" w:rsidRDefault="00256564" w:rsidP="00256564">
      <w:pPr>
        <w:jc w:val="right"/>
        <w:rPr>
          <w:sz w:val="24"/>
          <w:szCs w:val="24"/>
        </w:rPr>
      </w:pPr>
      <w:r w:rsidRPr="00B87AE3">
        <w:rPr>
          <w:sz w:val="24"/>
          <w:szCs w:val="24"/>
        </w:rPr>
        <w:t xml:space="preserve">телефон: __________, факс _________ </w:t>
      </w:r>
      <w:proofErr w:type="spellStart"/>
      <w:r w:rsidRPr="00B87AE3">
        <w:rPr>
          <w:sz w:val="24"/>
          <w:szCs w:val="24"/>
        </w:rPr>
        <w:t>эл</w:t>
      </w:r>
      <w:proofErr w:type="spellEnd"/>
      <w:r w:rsidRPr="00B87AE3">
        <w:rPr>
          <w:sz w:val="24"/>
          <w:szCs w:val="24"/>
        </w:rPr>
        <w:t xml:space="preserve">. адрес/почта: __________________ </w:t>
      </w:r>
    </w:p>
    <w:p w:rsidR="00256564" w:rsidRDefault="00256564" w:rsidP="00377013"/>
    <w:p w:rsidR="00256564" w:rsidRDefault="00256564" w:rsidP="00377013"/>
    <w:p w:rsidR="00B87AE3" w:rsidRDefault="00B87AE3" w:rsidP="00377013"/>
    <w:p w:rsidR="00B87AE3" w:rsidRDefault="00B87AE3" w:rsidP="00377013"/>
    <w:p w:rsidR="00256564" w:rsidRPr="00B87AE3" w:rsidRDefault="00256564" w:rsidP="00256564">
      <w:pPr>
        <w:jc w:val="center"/>
        <w:rPr>
          <w:sz w:val="24"/>
          <w:szCs w:val="24"/>
        </w:rPr>
      </w:pPr>
      <w:r w:rsidRPr="00B87AE3">
        <w:rPr>
          <w:sz w:val="24"/>
          <w:szCs w:val="24"/>
        </w:rPr>
        <w:t xml:space="preserve">ЗАЯВЛЕНИЕ </w:t>
      </w:r>
    </w:p>
    <w:p w:rsidR="00B87AE3" w:rsidRPr="00B87AE3" w:rsidRDefault="00256564" w:rsidP="00B87AE3">
      <w:pPr>
        <w:jc w:val="center"/>
        <w:rPr>
          <w:sz w:val="24"/>
          <w:szCs w:val="24"/>
        </w:rPr>
      </w:pPr>
      <w:r w:rsidRPr="00B87AE3">
        <w:rPr>
          <w:sz w:val="24"/>
          <w:szCs w:val="24"/>
        </w:rPr>
        <w:t xml:space="preserve">о выдаче разрешения </w:t>
      </w:r>
      <w:r w:rsidR="00B87AE3" w:rsidRPr="00B87AE3">
        <w:rPr>
          <w:sz w:val="24"/>
          <w:szCs w:val="24"/>
        </w:rPr>
        <w:t>на выполнение</w:t>
      </w:r>
    </w:p>
    <w:p w:rsidR="00B87AE3" w:rsidRPr="00B87AE3" w:rsidRDefault="00B87AE3" w:rsidP="00B87AE3">
      <w:pPr>
        <w:jc w:val="center"/>
        <w:rPr>
          <w:sz w:val="24"/>
          <w:szCs w:val="24"/>
        </w:rPr>
      </w:pPr>
      <w:r w:rsidRPr="00B87AE3">
        <w:rPr>
          <w:sz w:val="24"/>
          <w:szCs w:val="24"/>
        </w:rPr>
        <w:t>авиационных работ, парашютных прыжков,</w:t>
      </w:r>
    </w:p>
    <w:p w:rsidR="00B87AE3" w:rsidRPr="00B87AE3" w:rsidRDefault="00B87AE3" w:rsidP="00B87AE3">
      <w:pPr>
        <w:jc w:val="center"/>
        <w:rPr>
          <w:sz w:val="24"/>
          <w:szCs w:val="24"/>
        </w:rPr>
      </w:pPr>
      <w:r w:rsidRPr="00B87AE3">
        <w:rPr>
          <w:sz w:val="24"/>
          <w:szCs w:val="24"/>
        </w:rPr>
        <w:t>демонстрационных полетов воздушных судов, полетов</w:t>
      </w:r>
    </w:p>
    <w:p w:rsidR="00B87AE3" w:rsidRPr="00B87AE3" w:rsidRDefault="00B87AE3" w:rsidP="00B87AE3">
      <w:pPr>
        <w:jc w:val="center"/>
        <w:rPr>
          <w:sz w:val="24"/>
          <w:szCs w:val="24"/>
        </w:rPr>
      </w:pPr>
      <w:r w:rsidRPr="00B87AE3">
        <w:rPr>
          <w:sz w:val="24"/>
          <w:szCs w:val="24"/>
        </w:rPr>
        <w:t>беспилотных летательных аппаратов, подъемов привязных</w:t>
      </w:r>
    </w:p>
    <w:p w:rsidR="00B87AE3" w:rsidRPr="00B87AE3" w:rsidRDefault="00B87AE3" w:rsidP="00B87AE3">
      <w:pPr>
        <w:jc w:val="center"/>
        <w:rPr>
          <w:sz w:val="24"/>
          <w:szCs w:val="24"/>
        </w:rPr>
      </w:pPr>
      <w:r w:rsidRPr="00B87AE3">
        <w:rPr>
          <w:sz w:val="24"/>
          <w:szCs w:val="24"/>
        </w:rPr>
        <w:t>аэростатов над территорией муниципального образования</w:t>
      </w:r>
    </w:p>
    <w:p w:rsidR="00B87AE3" w:rsidRPr="00B87AE3" w:rsidRDefault="00B87AE3" w:rsidP="00B87AE3">
      <w:pPr>
        <w:jc w:val="center"/>
        <w:rPr>
          <w:sz w:val="24"/>
          <w:szCs w:val="24"/>
        </w:rPr>
      </w:pPr>
      <w:r w:rsidRPr="00B87AE3">
        <w:rPr>
          <w:sz w:val="24"/>
          <w:szCs w:val="24"/>
        </w:rPr>
        <w:t>«Красноярское городское  поселение Любинского</w:t>
      </w:r>
    </w:p>
    <w:p w:rsidR="00B87AE3" w:rsidRPr="00B87AE3" w:rsidRDefault="00B87AE3" w:rsidP="00B87AE3">
      <w:pPr>
        <w:jc w:val="center"/>
        <w:rPr>
          <w:sz w:val="24"/>
          <w:szCs w:val="24"/>
        </w:rPr>
      </w:pPr>
      <w:r w:rsidRPr="00B87AE3">
        <w:rPr>
          <w:sz w:val="24"/>
          <w:szCs w:val="24"/>
        </w:rPr>
        <w:t>муниципального района Омской области», а также</w:t>
      </w:r>
    </w:p>
    <w:p w:rsidR="00B87AE3" w:rsidRPr="00B87AE3" w:rsidRDefault="00B87AE3" w:rsidP="00B87AE3">
      <w:pPr>
        <w:jc w:val="center"/>
        <w:rPr>
          <w:sz w:val="24"/>
          <w:szCs w:val="24"/>
        </w:rPr>
      </w:pPr>
      <w:r w:rsidRPr="00B87AE3">
        <w:rPr>
          <w:sz w:val="24"/>
          <w:szCs w:val="24"/>
        </w:rPr>
        <w:t xml:space="preserve">посадки (взлета) </w:t>
      </w:r>
      <w:proofErr w:type="gramStart"/>
      <w:r w:rsidRPr="00B87AE3">
        <w:rPr>
          <w:sz w:val="24"/>
          <w:szCs w:val="24"/>
        </w:rPr>
        <w:t>на</w:t>
      </w:r>
      <w:proofErr w:type="gramEnd"/>
      <w:r w:rsidRPr="00B87AE3">
        <w:rPr>
          <w:sz w:val="24"/>
          <w:szCs w:val="24"/>
        </w:rPr>
        <w:t xml:space="preserve"> расположенные в границах</w:t>
      </w:r>
    </w:p>
    <w:p w:rsidR="00B87AE3" w:rsidRPr="00B87AE3" w:rsidRDefault="00B87AE3" w:rsidP="00B87AE3">
      <w:pPr>
        <w:jc w:val="center"/>
        <w:rPr>
          <w:sz w:val="24"/>
          <w:szCs w:val="24"/>
        </w:rPr>
      </w:pPr>
      <w:r w:rsidRPr="00B87AE3">
        <w:rPr>
          <w:sz w:val="24"/>
          <w:szCs w:val="24"/>
        </w:rPr>
        <w:t>муниципального образования «</w:t>
      </w:r>
      <w:proofErr w:type="gramStart"/>
      <w:r w:rsidRPr="00B87AE3">
        <w:rPr>
          <w:sz w:val="24"/>
          <w:szCs w:val="24"/>
        </w:rPr>
        <w:t>Красноярское</w:t>
      </w:r>
      <w:proofErr w:type="gramEnd"/>
      <w:r w:rsidRPr="00B87AE3">
        <w:rPr>
          <w:sz w:val="24"/>
          <w:szCs w:val="24"/>
        </w:rPr>
        <w:t xml:space="preserve"> городское</w:t>
      </w:r>
    </w:p>
    <w:p w:rsidR="00B87AE3" w:rsidRPr="00B87AE3" w:rsidRDefault="00B87AE3" w:rsidP="00B87AE3">
      <w:pPr>
        <w:jc w:val="center"/>
        <w:rPr>
          <w:sz w:val="24"/>
          <w:szCs w:val="24"/>
        </w:rPr>
      </w:pPr>
      <w:r w:rsidRPr="00B87AE3">
        <w:rPr>
          <w:sz w:val="24"/>
          <w:szCs w:val="24"/>
        </w:rPr>
        <w:t>поселение Любинского муниципального района Омской области»</w:t>
      </w:r>
    </w:p>
    <w:p w:rsidR="00256564" w:rsidRPr="00256564" w:rsidRDefault="00256564" w:rsidP="00256564">
      <w:pPr>
        <w:jc w:val="center"/>
        <w:rPr>
          <w:sz w:val="22"/>
          <w:szCs w:val="22"/>
        </w:rPr>
      </w:pPr>
    </w:p>
    <w:p w:rsidR="00256564" w:rsidRPr="00B87AE3" w:rsidRDefault="00256564" w:rsidP="00093134">
      <w:pPr>
        <w:jc w:val="both"/>
        <w:rPr>
          <w:sz w:val="24"/>
          <w:szCs w:val="24"/>
        </w:rPr>
      </w:pPr>
      <w:r w:rsidRPr="00B87AE3">
        <w:rPr>
          <w:sz w:val="24"/>
          <w:szCs w:val="24"/>
        </w:rPr>
        <w:t xml:space="preserve">Прошу выдать разрешение на использование воздушного пространства </w:t>
      </w:r>
      <w:proofErr w:type="gramStart"/>
      <w:r w:rsidRPr="00B87AE3">
        <w:rPr>
          <w:sz w:val="24"/>
          <w:szCs w:val="24"/>
        </w:rPr>
        <w:t>над</w:t>
      </w:r>
      <w:proofErr w:type="gramEnd"/>
      <w:r w:rsidRPr="00B87AE3">
        <w:rPr>
          <w:sz w:val="24"/>
          <w:szCs w:val="24"/>
        </w:rPr>
        <w:t xml:space="preserve"> _____________________________________________________________________________для</w:t>
      </w:r>
      <w:r w:rsidRPr="00256564">
        <w:rPr>
          <w:sz w:val="22"/>
          <w:szCs w:val="22"/>
        </w:rPr>
        <w:t xml:space="preserve"> ____________________________________________________________________________</w:t>
      </w:r>
    </w:p>
    <w:p w:rsidR="007E6DC0" w:rsidRDefault="00256564" w:rsidP="007E6DC0">
      <w:pPr>
        <w:jc w:val="center"/>
        <w:rPr>
          <w:sz w:val="22"/>
          <w:szCs w:val="22"/>
        </w:rPr>
      </w:pPr>
      <w:r w:rsidRPr="00E44191">
        <w:rPr>
          <w:i/>
          <w:sz w:val="22"/>
          <w:szCs w:val="22"/>
        </w:rPr>
        <w:t>(вид деятельности по использованию воздушного пространства</w:t>
      </w:r>
      <w:r w:rsidRPr="00256564">
        <w:rPr>
          <w:sz w:val="22"/>
          <w:szCs w:val="22"/>
        </w:rPr>
        <w:t>)</w:t>
      </w:r>
    </w:p>
    <w:p w:rsidR="007E6DC0" w:rsidRPr="00B87AE3" w:rsidRDefault="00256564" w:rsidP="00093134">
      <w:pPr>
        <w:jc w:val="both"/>
        <w:rPr>
          <w:sz w:val="24"/>
          <w:szCs w:val="24"/>
        </w:rPr>
      </w:pPr>
      <w:r w:rsidRPr="00B87AE3">
        <w:rPr>
          <w:sz w:val="24"/>
          <w:szCs w:val="24"/>
        </w:rPr>
        <w:t>на воздушном судне:</w:t>
      </w:r>
    </w:p>
    <w:p w:rsidR="00256564" w:rsidRPr="00B87AE3" w:rsidRDefault="00256564" w:rsidP="00093134">
      <w:pPr>
        <w:jc w:val="both"/>
        <w:rPr>
          <w:sz w:val="24"/>
          <w:szCs w:val="24"/>
        </w:rPr>
      </w:pPr>
      <w:r w:rsidRPr="00B87AE3">
        <w:rPr>
          <w:sz w:val="24"/>
          <w:szCs w:val="24"/>
        </w:rPr>
        <w:t xml:space="preserve"> тип _______________________________________________________________________ государственный (регистрационный) опознавательный знак ____________________ заводской номер (при наличии) _____________________________________________</w:t>
      </w:r>
      <w:r w:rsidR="00B87AE3">
        <w:rPr>
          <w:sz w:val="24"/>
          <w:szCs w:val="24"/>
        </w:rPr>
        <w:t>.</w:t>
      </w:r>
      <w:r w:rsidRPr="00B87AE3">
        <w:rPr>
          <w:sz w:val="24"/>
          <w:szCs w:val="24"/>
        </w:rPr>
        <w:t xml:space="preserve"> Срок использования воздушного пространства над населенным пунктом: начало </w:t>
      </w:r>
      <w:r w:rsidRPr="00B87AE3">
        <w:rPr>
          <w:sz w:val="24"/>
          <w:szCs w:val="24"/>
        </w:rPr>
        <w:lastRenderedPageBreak/>
        <w:t>______________________________, окончание _________________________. Место использования воздушного пространства над населенным пунктом (посадочные площадки, планируемые к использованию): __________________________________________________________________________.</w:t>
      </w:r>
    </w:p>
    <w:p w:rsidR="00256564" w:rsidRPr="00B87AE3" w:rsidRDefault="00256564" w:rsidP="00093134">
      <w:pPr>
        <w:jc w:val="both"/>
        <w:rPr>
          <w:sz w:val="24"/>
          <w:szCs w:val="24"/>
        </w:rPr>
      </w:pPr>
      <w:r w:rsidRPr="00B87AE3">
        <w:rPr>
          <w:sz w:val="24"/>
          <w:szCs w:val="24"/>
        </w:rPr>
        <w:t xml:space="preserve"> Время использования воздушного пространства над населенным пунктом: __________________________________________________________________________</w:t>
      </w:r>
    </w:p>
    <w:p w:rsidR="00256564" w:rsidRPr="00E44191" w:rsidRDefault="00256564" w:rsidP="00093134">
      <w:pPr>
        <w:jc w:val="center"/>
        <w:rPr>
          <w:i/>
          <w:sz w:val="22"/>
          <w:szCs w:val="22"/>
        </w:rPr>
      </w:pPr>
      <w:r w:rsidRPr="00E44191">
        <w:rPr>
          <w:i/>
          <w:sz w:val="22"/>
          <w:szCs w:val="22"/>
        </w:rPr>
        <w:t>(дневное/ночное)</w:t>
      </w:r>
    </w:p>
    <w:p w:rsidR="00256564" w:rsidRPr="00256564" w:rsidRDefault="00256564" w:rsidP="00093134">
      <w:pPr>
        <w:jc w:val="both"/>
        <w:rPr>
          <w:sz w:val="22"/>
          <w:szCs w:val="22"/>
        </w:rPr>
      </w:pPr>
      <w:r w:rsidRPr="00B87AE3">
        <w:rPr>
          <w:sz w:val="24"/>
          <w:szCs w:val="24"/>
        </w:rPr>
        <w:t>Приложение: ___________________________________________________________________________</w:t>
      </w:r>
      <w:r w:rsidRPr="00256564">
        <w:rPr>
          <w:sz w:val="22"/>
          <w:szCs w:val="22"/>
        </w:rPr>
        <w:t xml:space="preserve"> ___________________________________________________________________________ </w:t>
      </w:r>
    </w:p>
    <w:p w:rsidR="00093134" w:rsidRPr="00B87AE3" w:rsidRDefault="00256564" w:rsidP="00093134">
      <w:pPr>
        <w:jc w:val="both"/>
        <w:rPr>
          <w:sz w:val="24"/>
          <w:szCs w:val="24"/>
        </w:rPr>
      </w:pPr>
      <w:r w:rsidRPr="00B87AE3">
        <w:rPr>
          <w:sz w:val="24"/>
          <w:szCs w:val="24"/>
        </w:rPr>
        <w:t xml:space="preserve">Результат рассмотрения заявления прошу выдать на руки в </w:t>
      </w:r>
      <w:r w:rsidR="00B87AE3">
        <w:rPr>
          <w:sz w:val="24"/>
          <w:szCs w:val="24"/>
        </w:rPr>
        <w:t>А</w:t>
      </w:r>
      <w:r w:rsidRPr="00B87AE3">
        <w:rPr>
          <w:sz w:val="24"/>
          <w:szCs w:val="24"/>
        </w:rPr>
        <w:t xml:space="preserve">дминистрации </w:t>
      </w:r>
      <w:r w:rsidR="00B87AE3">
        <w:rPr>
          <w:sz w:val="24"/>
          <w:szCs w:val="24"/>
        </w:rPr>
        <w:t>Красноярского</w:t>
      </w:r>
      <w:r w:rsidRPr="00B87AE3">
        <w:rPr>
          <w:sz w:val="24"/>
          <w:szCs w:val="24"/>
        </w:rPr>
        <w:t xml:space="preserve"> городского поселения; направить по адресу: _____________________________</w:t>
      </w:r>
      <w:r w:rsidR="00093134" w:rsidRPr="00B87AE3">
        <w:rPr>
          <w:sz w:val="24"/>
          <w:szCs w:val="24"/>
        </w:rPr>
        <w:t>________________________________________________</w:t>
      </w:r>
    </w:p>
    <w:p w:rsidR="00256564" w:rsidRPr="00256564" w:rsidRDefault="00256564" w:rsidP="00093134">
      <w:pPr>
        <w:jc w:val="both"/>
        <w:rPr>
          <w:sz w:val="22"/>
          <w:szCs w:val="22"/>
        </w:rPr>
      </w:pPr>
      <w:r w:rsidRPr="00B87AE3">
        <w:rPr>
          <w:sz w:val="24"/>
          <w:szCs w:val="24"/>
        </w:rPr>
        <w:t>иное: ________________________________________________________________________.</w:t>
      </w:r>
      <w:r w:rsidRPr="00256564">
        <w:rPr>
          <w:sz w:val="22"/>
          <w:szCs w:val="22"/>
        </w:rPr>
        <w:t xml:space="preserve"> </w:t>
      </w:r>
    </w:p>
    <w:p w:rsidR="00256564" w:rsidRDefault="00256564" w:rsidP="00256564">
      <w:pPr>
        <w:jc w:val="center"/>
        <w:rPr>
          <w:i/>
          <w:sz w:val="22"/>
          <w:szCs w:val="22"/>
        </w:rPr>
      </w:pPr>
      <w:r w:rsidRPr="00E44191">
        <w:rPr>
          <w:i/>
          <w:sz w:val="22"/>
          <w:szCs w:val="22"/>
        </w:rPr>
        <w:t>(нужное отметить)</w:t>
      </w:r>
    </w:p>
    <w:p w:rsidR="00B87AE3" w:rsidRDefault="00B87AE3" w:rsidP="00256564">
      <w:pPr>
        <w:jc w:val="center"/>
        <w:rPr>
          <w:i/>
          <w:sz w:val="22"/>
          <w:szCs w:val="22"/>
        </w:rPr>
      </w:pPr>
    </w:p>
    <w:p w:rsidR="00B87AE3" w:rsidRDefault="00B87AE3" w:rsidP="00256564">
      <w:pPr>
        <w:jc w:val="center"/>
        <w:rPr>
          <w:i/>
          <w:sz w:val="22"/>
          <w:szCs w:val="22"/>
        </w:rPr>
      </w:pPr>
    </w:p>
    <w:p w:rsidR="00B87AE3" w:rsidRDefault="00B87AE3" w:rsidP="00256564">
      <w:pPr>
        <w:jc w:val="center"/>
        <w:rPr>
          <w:i/>
          <w:sz w:val="22"/>
          <w:szCs w:val="22"/>
        </w:rPr>
      </w:pPr>
    </w:p>
    <w:p w:rsidR="00B87AE3" w:rsidRDefault="00B87AE3" w:rsidP="00256564">
      <w:pPr>
        <w:jc w:val="center"/>
        <w:rPr>
          <w:i/>
          <w:sz w:val="22"/>
          <w:szCs w:val="22"/>
        </w:rPr>
      </w:pPr>
    </w:p>
    <w:p w:rsidR="00B87AE3" w:rsidRPr="00E44191" w:rsidRDefault="00B87AE3" w:rsidP="00256564">
      <w:pPr>
        <w:jc w:val="center"/>
        <w:rPr>
          <w:i/>
          <w:sz w:val="22"/>
          <w:szCs w:val="22"/>
        </w:rPr>
      </w:pPr>
    </w:p>
    <w:p w:rsidR="00256564" w:rsidRPr="00256564" w:rsidRDefault="00256564" w:rsidP="00256564">
      <w:pPr>
        <w:jc w:val="center"/>
        <w:rPr>
          <w:sz w:val="22"/>
          <w:szCs w:val="22"/>
        </w:rPr>
      </w:pPr>
      <w:r w:rsidRPr="00256564">
        <w:rPr>
          <w:sz w:val="22"/>
          <w:szCs w:val="22"/>
        </w:rPr>
        <w:t xml:space="preserve"> ___________________</w:t>
      </w:r>
      <w:r>
        <w:rPr>
          <w:sz w:val="22"/>
          <w:szCs w:val="22"/>
        </w:rPr>
        <w:t xml:space="preserve">                          __</w:t>
      </w:r>
      <w:r w:rsidRPr="00256564">
        <w:rPr>
          <w:sz w:val="22"/>
          <w:szCs w:val="22"/>
        </w:rPr>
        <w:t>___________</w:t>
      </w:r>
      <w:r>
        <w:rPr>
          <w:sz w:val="22"/>
          <w:szCs w:val="22"/>
        </w:rPr>
        <w:t xml:space="preserve">              </w:t>
      </w:r>
      <w:r w:rsidRPr="00256564">
        <w:rPr>
          <w:sz w:val="22"/>
          <w:szCs w:val="22"/>
        </w:rPr>
        <w:t xml:space="preserve"> __________________________ </w:t>
      </w:r>
    </w:p>
    <w:p w:rsidR="00256564" w:rsidRPr="00E44191" w:rsidRDefault="00256564" w:rsidP="00256564">
      <w:pPr>
        <w:jc w:val="center"/>
        <w:rPr>
          <w:i/>
          <w:sz w:val="22"/>
          <w:szCs w:val="22"/>
        </w:rPr>
      </w:pPr>
      <w:r w:rsidRPr="00E44191">
        <w:rPr>
          <w:i/>
          <w:sz w:val="22"/>
          <w:szCs w:val="22"/>
        </w:rPr>
        <w:t xml:space="preserve">(число, месяц, год)                   (подпись)                                     (расшифровка) </w:t>
      </w:r>
    </w:p>
    <w:p w:rsidR="00256564" w:rsidRDefault="00256564" w:rsidP="00E44191"/>
    <w:p w:rsidR="00E44191" w:rsidRDefault="00E44191" w:rsidP="00E44191"/>
    <w:p w:rsidR="00B87AE3" w:rsidRDefault="00B87AE3" w:rsidP="00E44191"/>
    <w:p w:rsidR="00B87AE3" w:rsidRDefault="00B87AE3" w:rsidP="00E44191"/>
    <w:p w:rsidR="00B87AE3" w:rsidRDefault="00B87AE3" w:rsidP="00E44191"/>
    <w:p w:rsidR="00B87AE3" w:rsidRDefault="00B87AE3" w:rsidP="00E44191"/>
    <w:p w:rsidR="00B87AE3" w:rsidRDefault="00B87AE3" w:rsidP="00E44191"/>
    <w:p w:rsidR="00B87AE3" w:rsidRDefault="00B87AE3" w:rsidP="00E44191"/>
    <w:p w:rsidR="00B87AE3" w:rsidRDefault="00B87AE3" w:rsidP="00E44191"/>
    <w:p w:rsidR="00B87AE3" w:rsidRDefault="00B87AE3" w:rsidP="00E44191"/>
    <w:p w:rsidR="00B87AE3" w:rsidRDefault="00B87AE3" w:rsidP="00E44191"/>
    <w:p w:rsidR="00B87AE3" w:rsidRDefault="00B87AE3" w:rsidP="00E44191"/>
    <w:p w:rsidR="00B87AE3" w:rsidRDefault="00B87AE3" w:rsidP="00E44191"/>
    <w:p w:rsidR="00B87AE3" w:rsidRDefault="00B87AE3" w:rsidP="00E44191"/>
    <w:p w:rsidR="00B87AE3" w:rsidRDefault="00B87AE3" w:rsidP="00E44191"/>
    <w:p w:rsidR="00B87AE3" w:rsidRDefault="00B87AE3" w:rsidP="00E44191"/>
    <w:p w:rsidR="00B87AE3" w:rsidRDefault="00B87AE3" w:rsidP="00E44191"/>
    <w:p w:rsidR="00B87AE3" w:rsidRDefault="00B87AE3" w:rsidP="00E44191"/>
    <w:p w:rsidR="00B87AE3" w:rsidRDefault="00B87AE3" w:rsidP="00E44191"/>
    <w:p w:rsidR="00B87AE3" w:rsidRDefault="00B87AE3" w:rsidP="00E44191"/>
    <w:p w:rsidR="00B87AE3" w:rsidRDefault="00B87AE3" w:rsidP="00E44191"/>
    <w:p w:rsidR="00B87AE3" w:rsidRDefault="00B87AE3" w:rsidP="00E44191"/>
    <w:p w:rsidR="00B87AE3" w:rsidRDefault="00B87AE3" w:rsidP="00E44191"/>
    <w:p w:rsidR="00B87AE3" w:rsidRDefault="00B87AE3" w:rsidP="00E44191"/>
    <w:p w:rsidR="00B87AE3" w:rsidRDefault="00B87AE3" w:rsidP="00E44191"/>
    <w:p w:rsidR="00B87AE3" w:rsidRDefault="00B87AE3" w:rsidP="00E44191"/>
    <w:p w:rsidR="00B87AE3" w:rsidRDefault="00B87AE3" w:rsidP="00E44191"/>
    <w:p w:rsidR="00B87AE3" w:rsidRDefault="00B87AE3" w:rsidP="00E44191"/>
    <w:p w:rsidR="00B87AE3" w:rsidRDefault="00B87AE3" w:rsidP="00E44191"/>
    <w:p w:rsidR="00B87AE3" w:rsidRDefault="00B87AE3" w:rsidP="00E44191"/>
    <w:p w:rsidR="00B87AE3" w:rsidRDefault="00B87AE3" w:rsidP="00E44191"/>
    <w:p w:rsidR="00B87AE3" w:rsidRDefault="00B87AE3" w:rsidP="00E44191"/>
    <w:p w:rsidR="00B87AE3" w:rsidRDefault="00B87AE3" w:rsidP="00E44191"/>
    <w:p w:rsidR="00B87AE3" w:rsidRDefault="00B87AE3" w:rsidP="00E44191"/>
    <w:p w:rsidR="00B87AE3" w:rsidRDefault="00B87AE3" w:rsidP="00E44191"/>
    <w:p w:rsidR="00B87AE3" w:rsidRDefault="00B87AE3" w:rsidP="00E44191"/>
    <w:p w:rsidR="00E44191" w:rsidRDefault="00E44191" w:rsidP="00E44191"/>
    <w:p w:rsidR="00E44191" w:rsidRPr="00B87AE3" w:rsidRDefault="00256564" w:rsidP="00E44191">
      <w:pPr>
        <w:jc w:val="right"/>
        <w:rPr>
          <w:sz w:val="28"/>
          <w:szCs w:val="28"/>
        </w:rPr>
      </w:pPr>
      <w:r w:rsidRPr="00B87AE3">
        <w:rPr>
          <w:sz w:val="28"/>
          <w:szCs w:val="28"/>
        </w:rPr>
        <w:lastRenderedPageBreak/>
        <w:t xml:space="preserve">Приложение № </w:t>
      </w:r>
      <w:r w:rsidR="00E44191" w:rsidRPr="00B87AE3">
        <w:rPr>
          <w:sz w:val="28"/>
          <w:szCs w:val="28"/>
        </w:rPr>
        <w:t>2</w:t>
      </w:r>
    </w:p>
    <w:p w:rsidR="00B87AE3" w:rsidRPr="00B87AE3" w:rsidRDefault="00256564" w:rsidP="00B87AE3">
      <w:pPr>
        <w:jc w:val="right"/>
        <w:rPr>
          <w:sz w:val="28"/>
          <w:szCs w:val="28"/>
        </w:rPr>
      </w:pPr>
      <w:r w:rsidRPr="00B87AE3">
        <w:rPr>
          <w:sz w:val="28"/>
          <w:szCs w:val="28"/>
        </w:rPr>
        <w:t xml:space="preserve"> к Административному регламенту предоставления </w:t>
      </w:r>
    </w:p>
    <w:p w:rsidR="00B87AE3" w:rsidRPr="00B87AE3" w:rsidRDefault="00256564" w:rsidP="00B87AE3">
      <w:pPr>
        <w:jc w:val="right"/>
        <w:rPr>
          <w:sz w:val="28"/>
          <w:szCs w:val="28"/>
        </w:rPr>
      </w:pPr>
      <w:r w:rsidRPr="00B87AE3">
        <w:rPr>
          <w:sz w:val="28"/>
          <w:szCs w:val="28"/>
        </w:rPr>
        <w:t xml:space="preserve">муниципальной услуги </w:t>
      </w:r>
      <w:r w:rsidR="00B87AE3" w:rsidRPr="00B87AE3">
        <w:rPr>
          <w:sz w:val="28"/>
          <w:szCs w:val="28"/>
        </w:rPr>
        <w:t xml:space="preserve">«Выдача разрешения на выполнение </w:t>
      </w:r>
    </w:p>
    <w:p w:rsidR="00B87AE3" w:rsidRPr="00B87AE3" w:rsidRDefault="00B87AE3" w:rsidP="00B87AE3">
      <w:pPr>
        <w:jc w:val="right"/>
        <w:rPr>
          <w:sz w:val="28"/>
          <w:szCs w:val="28"/>
        </w:rPr>
      </w:pPr>
      <w:r w:rsidRPr="00B87AE3">
        <w:rPr>
          <w:sz w:val="28"/>
          <w:szCs w:val="28"/>
        </w:rPr>
        <w:t>авиационных работ, парашютных прыжков, демонстрационных полетов</w:t>
      </w:r>
    </w:p>
    <w:p w:rsidR="00B87AE3" w:rsidRPr="00B87AE3" w:rsidRDefault="00B87AE3" w:rsidP="00B87AE3">
      <w:pPr>
        <w:jc w:val="right"/>
        <w:rPr>
          <w:sz w:val="28"/>
          <w:szCs w:val="28"/>
        </w:rPr>
      </w:pPr>
      <w:r w:rsidRPr="00B87AE3">
        <w:rPr>
          <w:sz w:val="28"/>
          <w:szCs w:val="28"/>
        </w:rPr>
        <w:t xml:space="preserve"> воздушных судов, полетов беспилотных летательных аппаратов, </w:t>
      </w:r>
    </w:p>
    <w:p w:rsidR="00B87AE3" w:rsidRPr="00B87AE3" w:rsidRDefault="00B87AE3" w:rsidP="00B87AE3">
      <w:pPr>
        <w:jc w:val="right"/>
        <w:rPr>
          <w:sz w:val="28"/>
          <w:szCs w:val="28"/>
        </w:rPr>
      </w:pPr>
      <w:r w:rsidRPr="00B87AE3">
        <w:rPr>
          <w:sz w:val="28"/>
          <w:szCs w:val="28"/>
        </w:rPr>
        <w:t xml:space="preserve">подъемов привязных аэростатов над территорией </w:t>
      </w:r>
      <w:proofErr w:type="gramStart"/>
      <w:r w:rsidRPr="00B87AE3">
        <w:rPr>
          <w:sz w:val="28"/>
          <w:szCs w:val="28"/>
        </w:rPr>
        <w:t>муниципального</w:t>
      </w:r>
      <w:proofErr w:type="gramEnd"/>
      <w:r w:rsidRPr="00B87AE3">
        <w:rPr>
          <w:sz w:val="28"/>
          <w:szCs w:val="28"/>
        </w:rPr>
        <w:t xml:space="preserve"> </w:t>
      </w:r>
    </w:p>
    <w:p w:rsidR="00B87AE3" w:rsidRPr="00B87AE3" w:rsidRDefault="00B87AE3" w:rsidP="00B87AE3">
      <w:pPr>
        <w:jc w:val="right"/>
        <w:rPr>
          <w:sz w:val="28"/>
          <w:szCs w:val="28"/>
        </w:rPr>
      </w:pPr>
      <w:r w:rsidRPr="00B87AE3">
        <w:rPr>
          <w:sz w:val="28"/>
          <w:szCs w:val="28"/>
        </w:rPr>
        <w:t xml:space="preserve">образования «Красноярское городское  поселение </w:t>
      </w:r>
    </w:p>
    <w:p w:rsidR="00B87AE3" w:rsidRPr="00B87AE3" w:rsidRDefault="00B87AE3" w:rsidP="00B87AE3">
      <w:pPr>
        <w:jc w:val="right"/>
        <w:rPr>
          <w:sz w:val="28"/>
          <w:szCs w:val="28"/>
        </w:rPr>
      </w:pPr>
      <w:r w:rsidRPr="00B87AE3">
        <w:rPr>
          <w:sz w:val="28"/>
          <w:szCs w:val="28"/>
        </w:rPr>
        <w:t xml:space="preserve">Любинского муниципального района Омской области», </w:t>
      </w:r>
    </w:p>
    <w:p w:rsidR="00B87AE3" w:rsidRPr="00B87AE3" w:rsidRDefault="00B87AE3" w:rsidP="00B87AE3">
      <w:pPr>
        <w:jc w:val="right"/>
        <w:rPr>
          <w:sz w:val="28"/>
          <w:szCs w:val="28"/>
        </w:rPr>
      </w:pPr>
      <w:r w:rsidRPr="00B87AE3">
        <w:rPr>
          <w:sz w:val="28"/>
          <w:szCs w:val="28"/>
        </w:rPr>
        <w:t xml:space="preserve">а также посадки (взлета) </w:t>
      </w:r>
      <w:proofErr w:type="gramStart"/>
      <w:r w:rsidRPr="00B87AE3">
        <w:rPr>
          <w:sz w:val="28"/>
          <w:szCs w:val="28"/>
        </w:rPr>
        <w:t>на</w:t>
      </w:r>
      <w:proofErr w:type="gramEnd"/>
      <w:r w:rsidRPr="00B87AE3">
        <w:rPr>
          <w:sz w:val="28"/>
          <w:szCs w:val="28"/>
        </w:rPr>
        <w:t xml:space="preserve"> расположенные в границах </w:t>
      </w:r>
    </w:p>
    <w:p w:rsidR="00B87AE3" w:rsidRPr="00B87AE3" w:rsidRDefault="00B87AE3" w:rsidP="00B87AE3">
      <w:pPr>
        <w:jc w:val="right"/>
        <w:rPr>
          <w:sz w:val="28"/>
          <w:szCs w:val="28"/>
        </w:rPr>
      </w:pPr>
      <w:r w:rsidRPr="00B87AE3">
        <w:rPr>
          <w:sz w:val="28"/>
          <w:szCs w:val="28"/>
        </w:rPr>
        <w:t xml:space="preserve">муниципального образования «Красноярское городское  поселение </w:t>
      </w:r>
    </w:p>
    <w:p w:rsidR="00E44191" w:rsidRPr="00B87AE3" w:rsidRDefault="00B87AE3" w:rsidP="00B87AE3">
      <w:pPr>
        <w:jc w:val="right"/>
        <w:rPr>
          <w:sz w:val="28"/>
          <w:szCs w:val="28"/>
        </w:rPr>
      </w:pPr>
      <w:r w:rsidRPr="00B87AE3">
        <w:rPr>
          <w:sz w:val="28"/>
          <w:szCs w:val="28"/>
        </w:rPr>
        <w:t>Любинского муниципального района Омской области»</w:t>
      </w:r>
    </w:p>
    <w:p w:rsidR="00E44191" w:rsidRDefault="00E44191" w:rsidP="00256564">
      <w:pPr>
        <w:jc w:val="center"/>
      </w:pPr>
    </w:p>
    <w:p w:rsidR="00B87AE3" w:rsidRDefault="00B87AE3" w:rsidP="00256564">
      <w:pPr>
        <w:jc w:val="center"/>
      </w:pPr>
    </w:p>
    <w:p w:rsidR="00E44191" w:rsidRPr="00B87AE3" w:rsidRDefault="00256564" w:rsidP="00256564">
      <w:pPr>
        <w:jc w:val="center"/>
        <w:rPr>
          <w:sz w:val="24"/>
          <w:szCs w:val="24"/>
        </w:rPr>
      </w:pPr>
      <w:r w:rsidRPr="00B87AE3">
        <w:rPr>
          <w:sz w:val="24"/>
          <w:szCs w:val="24"/>
        </w:rPr>
        <w:t xml:space="preserve">РАЗРЕШЕНИЕ </w:t>
      </w:r>
    </w:p>
    <w:p w:rsidR="00E44191" w:rsidRPr="00B87AE3" w:rsidRDefault="00256564" w:rsidP="00256564">
      <w:pPr>
        <w:jc w:val="center"/>
        <w:rPr>
          <w:sz w:val="24"/>
          <w:szCs w:val="24"/>
        </w:rPr>
      </w:pPr>
      <w:r w:rsidRPr="00B87AE3">
        <w:rPr>
          <w:sz w:val="24"/>
          <w:szCs w:val="24"/>
        </w:rPr>
        <w:t>о предоставлении муниципальной услуги</w:t>
      </w:r>
    </w:p>
    <w:p w:rsidR="00E44191" w:rsidRPr="00B87AE3" w:rsidRDefault="00E44191" w:rsidP="00256564">
      <w:pPr>
        <w:jc w:val="center"/>
        <w:rPr>
          <w:sz w:val="24"/>
          <w:szCs w:val="24"/>
        </w:rPr>
      </w:pPr>
    </w:p>
    <w:p w:rsidR="00E44191" w:rsidRPr="00B87AE3" w:rsidRDefault="00256564" w:rsidP="00E44191">
      <w:pPr>
        <w:jc w:val="both"/>
        <w:rPr>
          <w:sz w:val="24"/>
          <w:szCs w:val="24"/>
        </w:rPr>
      </w:pPr>
      <w:r w:rsidRPr="00B87AE3">
        <w:rPr>
          <w:sz w:val="24"/>
          <w:szCs w:val="24"/>
        </w:rPr>
        <w:t xml:space="preserve"> «_____» _____________ 20___ г.</w:t>
      </w:r>
      <w:r w:rsidR="00E44191" w:rsidRPr="00B87AE3">
        <w:rPr>
          <w:sz w:val="24"/>
          <w:szCs w:val="24"/>
        </w:rPr>
        <w:t xml:space="preserve">                                                                                 </w:t>
      </w:r>
      <w:r w:rsidRPr="00B87AE3">
        <w:rPr>
          <w:sz w:val="24"/>
          <w:szCs w:val="24"/>
        </w:rPr>
        <w:t xml:space="preserve"> № _______ </w:t>
      </w:r>
    </w:p>
    <w:p w:rsidR="00E44191" w:rsidRPr="00B87AE3" w:rsidRDefault="00E44191" w:rsidP="00E44191">
      <w:pPr>
        <w:jc w:val="both"/>
        <w:rPr>
          <w:sz w:val="24"/>
          <w:szCs w:val="24"/>
        </w:rPr>
      </w:pPr>
    </w:p>
    <w:p w:rsidR="00E44191" w:rsidRPr="00B87AE3" w:rsidRDefault="00256564" w:rsidP="00E44191">
      <w:pPr>
        <w:jc w:val="both"/>
        <w:rPr>
          <w:sz w:val="24"/>
          <w:szCs w:val="24"/>
        </w:rPr>
      </w:pPr>
      <w:r w:rsidRPr="00B87AE3">
        <w:rPr>
          <w:sz w:val="24"/>
          <w:szCs w:val="24"/>
        </w:rPr>
        <w:t xml:space="preserve">Выдано _____________________________________________________________________________ </w:t>
      </w:r>
    </w:p>
    <w:p w:rsidR="00E44191" w:rsidRPr="00E44191" w:rsidRDefault="00256564" w:rsidP="00E44191">
      <w:pPr>
        <w:jc w:val="center"/>
        <w:rPr>
          <w:sz w:val="22"/>
          <w:szCs w:val="22"/>
        </w:rPr>
      </w:pPr>
      <w:r w:rsidRPr="00E44191">
        <w:rPr>
          <w:sz w:val="22"/>
          <w:szCs w:val="22"/>
        </w:rPr>
        <w:t>(ФИО лица, индивидуального предпринимателя, наименование организации)</w:t>
      </w:r>
    </w:p>
    <w:p w:rsidR="00E44191" w:rsidRPr="00B87AE3" w:rsidRDefault="00256564" w:rsidP="00E44191">
      <w:pPr>
        <w:jc w:val="both"/>
        <w:rPr>
          <w:sz w:val="24"/>
          <w:szCs w:val="24"/>
        </w:rPr>
      </w:pPr>
      <w:r w:rsidRPr="00B87AE3">
        <w:rPr>
          <w:sz w:val="24"/>
          <w:szCs w:val="24"/>
        </w:rPr>
        <w:t xml:space="preserve"> адрес места нахождения (жительства): ______________________________________________ </w:t>
      </w:r>
    </w:p>
    <w:p w:rsidR="00E44191" w:rsidRPr="00E44191" w:rsidRDefault="00256564" w:rsidP="00E44191">
      <w:pPr>
        <w:jc w:val="both"/>
        <w:rPr>
          <w:sz w:val="22"/>
          <w:szCs w:val="22"/>
        </w:rPr>
      </w:pPr>
      <w:r w:rsidRPr="00B87AE3">
        <w:rPr>
          <w:sz w:val="24"/>
          <w:szCs w:val="24"/>
        </w:rPr>
        <w:t>свидетельство о государственной регистрации</w:t>
      </w:r>
      <w:r w:rsidRPr="00E44191">
        <w:rPr>
          <w:sz w:val="22"/>
          <w:szCs w:val="22"/>
        </w:rPr>
        <w:t xml:space="preserve">: _______________________________________ </w:t>
      </w:r>
    </w:p>
    <w:p w:rsidR="00E44191" w:rsidRPr="007E6DC0" w:rsidRDefault="00256564" w:rsidP="00E44191">
      <w:pPr>
        <w:jc w:val="center"/>
        <w:rPr>
          <w:i/>
          <w:sz w:val="22"/>
          <w:szCs w:val="22"/>
        </w:rPr>
      </w:pPr>
      <w:r w:rsidRPr="007E6DC0">
        <w:rPr>
          <w:i/>
          <w:sz w:val="22"/>
          <w:szCs w:val="22"/>
        </w:rPr>
        <w:t>(серия, номер)</w:t>
      </w:r>
    </w:p>
    <w:p w:rsidR="00E44191" w:rsidRPr="00E44191" w:rsidRDefault="00256564" w:rsidP="00E44191">
      <w:pPr>
        <w:jc w:val="both"/>
        <w:rPr>
          <w:sz w:val="22"/>
          <w:szCs w:val="22"/>
        </w:rPr>
      </w:pPr>
      <w:r w:rsidRPr="00E44191">
        <w:rPr>
          <w:sz w:val="22"/>
          <w:szCs w:val="22"/>
        </w:rPr>
        <w:t xml:space="preserve">данные документа, удостоверяющего личность: ______________________________________ </w:t>
      </w:r>
    </w:p>
    <w:p w:rsidR="00E44191" w:rsidRDefault="00256564" w:rsidP="00E44191">
      <w:pPr>
        <w:jc w:val="center"/>
        <w:rPr>
          <w:i/>
          <w:sz w:val="22"/>
          <w:szCs w:val="22"/>
        </w:rPr>
      </w:pPr>
      <w:r w:rsidRPr="007E6DC0">
        <w:rPr>
          <w:i/>
          <w:sz w:val="22"/>
          <w:szCs w:val="22"/>
        </w:rPr>
        <w:t>(серия, номер)</w:t>
      </w:r>
    </w:p>
    <w:p w:rsidR="00B87AE3" w:rsidRPr="007E6DC0" w:rsidRDefault="00B87AE3" w:rsidP="00E44191">
      <w:pPr>
        <w:jc w:val="center"/>
        <w:rPr>
          <w:i/>
          <w:sz w:val="22"/>
          <w:szCs w:val="22"/>
        </w:rPr>
      </w:pPr>
    </w:p>
    <w:p w:rsidR="00E44191" w:rsidRPr="00E44191" w:rsidRDefault="00256564" w:rsidP="00450A8B">
      <w:pPr>
        <w:jc w:val="both"/>
        <w:rPr>
          <w:sz w:val="22"/>
          <w:szCs w:val="22"/>
        </w:rPr>
      </w:pPr>
      <w:proofErr w:type="gramStart"/>
      <w:r w:rsidRPr="00B87AE3">
        <w:rPr>
          <w:sz w:val="24"/>
          <w:szCs w:val="24"/>
        </w:rPr>
        <w:t>На выполнение</w:t>
      </w:r>
      <w:r w:rsidRPr="00E44191">
        <w:rPr>
          <w:sz w:val="22"/>
          <w:szCs w:val="22"/>
        </w:rPr>
        <w:t xml:space="preserve"> ________________________________________________________________________ </w:t>
      </w:r>
      <w:r w:rsidRPr="007E6DC0">
        <w:rPr>
          <w:i/>
          <w:sz w:val="22"/>
          <w:szCs w:val="22"/>
        </w:rPr>
        <w:t xml:space="preserve">(указывается вид деятельности - авиационные работы, парашютные прыжки, демонстрационные полеты воздушных судов, полеты беспилотных летательных аппаратов, подъемы привязных аэростатов </w:t>
      </w:r>
      <w:r w:rsidR="00450A8B" w:rsidRPr="00450A8B">
        <w:rPr>
          <w:i/>
          <w:sz w:val="22"/>
          <w:szCs w:val="22"/>
        </w:rPr>
        <w:t>над территорией муниципального образования «Красноярское городское  поселение Любинского муниципального района Омской области», а также посадки (взлета) на расположенные в границах муниципального образования «Красноярское городское  поселение Любинского муниципального района Омской области» площадки, сведения о которых не опубликованы в документах аэронавигационной информации</w:t>
      </w:r>
      <w:r w:rsidRPr="00450A8B">
        <w:rPr>
          <w:i/>
          <w:sz w:val="22"/>
          <w:szCs w:val="22"/>
        </w:rPr>
        <w:t>)</w:t>
      </w:r>
      <w:proofErr w:type="gramEnd"/>
    </w:p>
    <w:p w:rsidR="00E44191" w:rsidRPr="00E44191" w:rsidRDefault="00E44191" w:rsidP="00E44191">
      <w:pPr>
        <w:jc w:val="both"/>
        <w:rPr>
          <w:sz w:val="22"/>
          <w:szCs w:val="22"/>
        </w:rPr>
      </w:pPr>
    </w:p>
    <w:p w:rsidR="00E44191" w:rsidRPr="00B87AE3" w:rsidRDefault="00256564" w:rsidP="00E44191">
      <w:pPr>
        <w:jc w:val="both"/>
        <w:rPr>
          <w:sz w:val="24"/>
          <w:szCs w:val="24"/>
        </w:rPr>
      </w:pPr>
      <w:r w:rsidRPr="00B87AE3">
        <w:rPr>
          <w:sz w:val="24"/>
          <w:szCs w:val="24"/>
        </w:rPr>
        <w:t>на воздушном судне: тип ____________________________________________</w:t>
      </w:r>
      <w:r w:rsidR="007E6DC0" w:rsidRPr="00B87AE3">
        <w:rPr>
          <w:sz w:val="24"/>
          <w:szCs w:val="24"/>
        </w:rPr>
        <w:t>______________</w:t>
      </w:r>
      <w:r w:rsidRPr="00B87AE3">
        <w:rPr>
          <w:sz w:val="24"/>
          <w:szCs w:val="24"/>
        </w:rPr>
        <w:t xml:space="preserve"> </w:t>
      </w:r>
    </w:p>
    <w:p w:rsidR="00E44191" w:rsidRPr="00B87AE3" w:rsidRDefault="00256564" w:rsidP="00E44191">
      <w:pPr>
        <w:jc w:val="both"/>
        <w:rPr>
          <w:sz w:val="24"/>
          <w:szCs w:val="24"/>
        </w:rPr>
      </w:pPr>
      <w:r w:rsidRPr="00B87AE3">
        <w:rPr>
          <w:sz w:val="24"/>
          <w:szCs w:val="24"/>
        </w:rPr>
        <w:t>государственный регистрационный (опознавательный/учетно-опо</w:t>
      </w:r>
      <w:r w:rsidR="007E6DC0" w:rsidRPr="00B87AE3">
        <w:rPr>
          <w:sz w:val="24"/>
          <w:szCs w:val="24"/>
        </w:rPr>
        <w:t>знавательный) знак ___________</w:t>
      </w:r>
      <w:r w:rsidRPr="00B87AE3">
        <w:rPr>
          <w:sz w:val="24"/>
          <w:szCs w:val="24"/>
        </w:rPr>
        <w:t xml:space="preserve"> заводской номер (при наличии)</w:t>
      </w:r>
      <w:r w:rsidR="007E6DC0" w:rsidRPr="00B87AE3">
        <w:rPr>
          <w:sz w:val="24"/>
          <w:szCs w:val="24"/>
        </w:rPr>
        <w:t xml:space="preserve"> _____________________________________________________</w:t>
      </w:r>
    </w:p>
    <w:p w:rsidR="00E44191" w:rsidRPr="00B87AE3" w:rsidRDefault="00256564" w:rsidP="00E44191">
      <w:pPr>
        <w:jc w:val="both"/>
        <w:rPr>
          <w:sz w:val="24"/>
          <w:szCs w:val="24"/>
        </w:rPr>
      </w:pPr>
      <w:r w:rsidRPr="00B87AE3">
        <w:rPr>
          <w:sz w:val="24"/>
          <w:szCs w:val="24"/>
        </w:rPr>
        <w:t>Сроки использования воздушного пространства: ___________</w:t>
      </w:r>
      <w:r w:rsidR="007E6DC0" w:rsidRPr="00B87AE3">
        <w:rPr>
          <w:sz w:val="24"/>
          <w:szCs w:val="24"/>
        </w:rPr>
        <w:t>___________________________</w:t>
      </w:r>
      <w:r w:rsidRPr="00B87AE3">
        <w:rPr>
          <w:sz w:val="24"/>
          <w:szCs w:val="24"/>
        </w:rPr>
        <w:t xml:space="preserve"> </w:t>
      </w:r>
    </w:p>
    <w:p w:rsidR="007E6DC0" w:rsidRDefault="00256564" w:rsidP="00E44191">
      <w:pPr>
        <w:jc w:val="both"/>
        <w:rPr>
          <w:sz w:val="22"/>
          <w:szCs w:val="22"/>
        </w:rPr>
      </w:pPr>
      <w:r w:rsidRPr="00B87AE3">
        <w:rPr>
          <w:sz w:val="24"/>
          <w:szCs w:val="24"/>
        </w:rPr>
        <w:t>Срок действия разрешения</w:t>
      </w:r>
      <w:r w:rsidRPr="00E44191">
        <w:rPr>
          <w:sz w:val="22"/>
          <w:szCs w:val="22"/>
        </w:rPr>
        <w:t>: _________________________________________________ _______________________</w:t>
      </w:r>
      <w:r w:rsidR="007E6DC0">
        <w:rPr>
          <w:sz w:val="22"/>
          <w:szCs w:val="22"/>
        </w:rPr>
        <w:t xml:space="preserve">             </w:t>
      </w:r>
      <w:r w:rsidRPr="00E44191">
        <w:rPr>
          <w:sz w:val="22"/>
          <w:szCs w:val="22"/>
        </w:rPr>
        <w:t xml:space="preserve"> ______________</w:t>
      </w:r>
      <w:r w:rsidR="007E6DC0">
        <w:rPr>
          <w:sz w:val="22"/>
          <w:szCs w:val="22"/>
        </w:rPr>
        <w:t xml:space="preserve">         </w:t>
      </w:r>
      <w:r w:rsidRPr="00E44191">
        <w:rPr>
          <w:sz w:val="22"/>
          <w:szCs w:val="22"/>
        </w:rPr>
        <w:t xml:space="preserve"> ______________________________</w:t>
      </w:r>
    </w:p>
    <w:p w:rsidR="00A03BF9" w:rsidRDefault="00256564" w:rsidP="00E44191">
      <w:pPr>
        <w:jc w:val="both"/>
        <w:rPr>
          <w:sz w:val="22"/>
          <w:szCs w:val="22"/>
        </w:rPr>
      </w:pPr>
      <w:r w:rsidRPr="00E44191">
        <w:rPr>
          <w:sz w:val="22"/>
          <w:szCs w:val="22"/>
        </w:rPr>
        <w:t xml:space="preserve"> (должность)</w:t>
      </w:r>
      <w:r w:rsidR="007E6DC0">
        <w:rPr>
          <w:sz w:val="22"/>
          <w:szCs w:val="22"/>
        </w:rPr>
        <w:t xml:space="preserve">                                     </w:t>
      </w:r>
      <w:r w:rsidRPr="00E44191">
        <w:rPr>
          <w:sz w:val="22"/>
          <w:szCs w:val="22"/>
        </w:rPr>
        <w:t xml:space="preserve"> (подпись) </w:t>
      </w:r>
      <w:r w:rsidR="007E6DC0">
        <w:rPr>
          <w:sz w:val="22"/>
          <w:szCs w:val="22"/>
        </w:rPr>
        <w:t xml:space="preserve">                       </w:t>
      </w:r>
      <w:r w:rsidRPr="00E44191">
        <w:rPr>
          <w:sz w:val="22"/>
          <w:szCs w:val="22"/>
        </w:rPr>
        <w:t xml:space="preserve">(расшифровка) </w:t>
      </w:r>
    </w:p>
    <w:p w:rsidR="00A03BF9" w:rsidRDefault="00A03BF9" w:rsidP="00E44191">
      <w:pPr>
        <w:jc w:val="both"/>
        <w:rPr>
          <w:sz w:val="22"/>
          <w:szCs w:val="22"/>
        </w:rPr>
      </w:pPr>
    </w:p>
    <w:p w:rsidR="00A03BF9" w:rsidRDefault="00A03BF9" w:rsidP="00E44191">
      <w:pPr>
        <w:jc w:val="both"/>
        <w:rPr>
          <w:sz w:val="22"/>
          <w:szCs w:val="22"/>
        </w:rPr>
      </w:pPr>
    </w:p>
    <w:p w:rsidR="00E44191" w:rsidRPr="00B87AE3" w:rsidRDefault="00256564" w:rsidP="00B87AE3">
      <w:pPr>
        <w:jc w:val="both"/>
        <w:rPr>
          <w:sz w:val="22"/>
          <w:szCs w:val="22"/>
        </w:rPr>
      </w:pPr>
      <w:r w:rsidRPr="00E44191">
        <w:rPr>
          <w:sz w:val="22"/>
          <w:szCs w:val="22"/>
        </w:rPr>
        <w:t xml:space="preserve">М.П. </w:t>
      </w:r>
    </w:p>
    <w:p w:rsidR="00A03BF9" w:rsidRPr="00B87AE3" w:rsidRDefault="00A03BF9" w:rsidP="00A03BF9">
      <w:pPr>
        <w:jc w:val="right"/>
        <w:rPr>
          <w:sz w:val="28"/>
          <w:szCs w:val="28"/>
        </w:rPr>
      </w:pPr>
      <w:r w:rsidRPr="00B87AE3">
        <w:rPr>
          <w:sz w:val="28"/>
          <w:szCs w:val="28"/>
        </w:rPr>
        <w:lastRenderedPageBreak/>
        <w:t>Приложение № 3</w:t>
      </w:r>
    </w:p>
    <w:p w:rsidR="00B87AE3" w:rsidRPr="00B87AE3" w:rsidRDefault="00256564" w:rsidP="00B87AE3">
      <w:pPr>
        <w:jc w:val="right"/>
        <w:rPr>
          <w:sz w:val="28"/>
          <w:szCs w:val="28"/>
        </w:rPr>
      </w:pPr>
      <w:r w:rsidRPr="00B87AE3">
        <w:rPr>
          <w:sz w:val="28"/>
          <w:szCs w:val="28"/>
        </w:rPr>
        <w:t xml:space="preserve"> </w:t>
      </w:r>
      <w:r w:rsidR="00B87AE3" w:rsidRPr="00B87AE3">
        <w:rPr>
          <w:sz w:val="28"/>
          <w:szCs w:val="28"/>
        </w:rPr>
        <w:t xml:space="preserve">к Административному регламенту предоставления </w:t>
      </w:r>
    </w:p>
    <w:p w:rsidR="00B87AE3" w:rsidRPr="00B87AE3" w:rsidRDefault="00B87AE3" w:rsidP="00B87AE3">
      <w:pPr>
        <w:jc w:val="right"/>
        <w:rPr>
          <w:sz w:val="28"/>
          <w:szCs w:val="28"/>
        </w:rPr>
      </w:pPr>
      <w:r w:rsidRPr="00B87AE3">
        <w:rPr>
          <w:sz w:val="28"/>
          <w:szCs w:val="28"/>
        </w:rPr>
        <w:t xml:space="preserve">муниципальной услуги «Выдача разрешения на выполнение </w:t>
      </w:r>
    </w:p>
    <w:p w:rsidR="00B87AE3" w:rsidRPr="00B87AE3" w:rsidRDefault="00B87AE3" w:rsidP="00B87AE3">
      <w:pPr>
        <w:jc w:val="right"/>
        <w:rPr>
          <w:sz w:val="28"/>
          <w:szCs w:val="28"/>
        </w:rPr>
      </w:pPr>
      <w:r w:rsidRPr="00B87AE3">
        <w:rPr>
          <w:sz w:val="28"/>
          <w:szCs w:val="28"/>
        </w:rPr>
        <w:t>авиационных работ, парашютных прыжков, демонстрационных полетов</w:t>
      </w:r>
    </w:p>
    <w:p w:rsidR="00B87AE3" w:rsidRPr="00B87AE3" w:rsidRDefault="00B87AE3" w:rsidP="00B87AE3">
      <w:pPr>
        <w:jc w:val="right"/>
        <w:rPr>
          <w:sz w:val="28"/>
          <w:szCs w:val="28"/>
        </w:rPr>
      </w:pPr>
      <w:r w:rsidRPr="00B87AE3">
        <w:rPr>
          <w:sz w:val="28"/>
          <w:szCs w:val="28"/>
        </w:rPr>
        <w:t xml:space="preserve"> воздушных судов, полетов беспилотных летательных аппаратов, </w:t>
      </w:r>
    </w:p>
    <w:p w:rsidR="00B87AE3" w:rsidRPr="00B87AE3" w:rsidRDefault="00B87AE3" w:rsidP="00B87AE3">
      <w:pPr>
        <w:jc w:val="right"/>
        <w:rPr>
          <w:sz w:val="28"/>
          <w:szCs w:val="28"/>
        </w:rPr>
      </w:pPr>
      <w:r w:rsidRPr="00B87AE3">
        <w:rPr>
          <w:sz w:val="28"/>
          <w:szCs w:val="28"/>
        </w:rPr>
        <w:t xml:space="preserve">подъемов привязных аэростатов над территорией </w:t>
      </w:r>
      <w:proofErr w:type="gramStart"/>
      <w:r w:rsidRPr="00B87AE3">
        <w:rPr>
          <w:sz w:val="28"/>
          <w:szCs w:val="28"/>
        </w:rPr>
        <w:t>муниципального</w:t>
      </w:r>
      <w:proofErr w:type="gramEnd"/>
      <w:r w:rsidRPr="00B87AE3">
        <w:rPr>
          <w:sz w:val="28"/>
          <w:szCs w:val="28"/>
        </w:rPr>
        <w:t xml:space="preserve"> </w:t>
      </w:r>
    </w:p>
    <w:p w:rsidR="00B87AE3" w:rsidRPr="00B87AE3" w:rsidRDefault="00B87AE3" w:rsidP="00B87AE3">
      <w:pPr>
        <w:jc w:val="right"/>
        <w:rPr>
          <w:sz w:val="28"/>
          <w:szCs w:val="28"/>
        </w:rPr>
      </w:pPr>
      <w:r w:rsidRPr="00B87AE3">
        <w:rPr>
          <w:sz w:val="28"/>
          <w:szCs w:val="28"/>
        </w:rPr>
        <w:t xml:space="preserve">образования «Красноярское городское  поселение </w:t>
      </w:r>
    </w:p>
    <w:p w:rsidR="00B87AE3" w:rsidRPr="00B87AE3" w:rsidRDefault="00B87AE3" w:rsidP="00B87AE3">
      <w:pPr>
        <w:jc w:val="right"/>
        <w:rPr>
          <w:sz w:val="28"/>
          <w:szCs w:val="28"/>
        </w:rPr>
      </w:pPr>
      <w:r w:rsidRPr="00B87AE3">
        <w:rPr>
          <w:sz w:val="28"/>
          <w:szCs w:val="28"/>
        </w:rPr>
        <w:t xml:space="preserve">Любинского муниципального района Омской области», </w:t>
      </w:r>
    </w:p>
    <w:p w:rsidR="00B87AE3" w:rsidRPr="00B87AE3" w:rsidRDefault="00B87AE3" w:rsidP="00B87AE3">
      <w:pPr>
        <w:jc w:val="right"/>
        <w:rPr>
          <w:sz w:val="28"/>
          <w:szCs w:val="28"/>
        </w:rPr>
      </w:pPr>
      <w:r w:rsidRPr="00B87AE3">
        <w:rPr>
          <w:sz w:val="28"/>
          <w:szCs w:val="28"/>
        </w:rPr>
        <w:t xml:space="preserve">а также посадки (взлета) </w:t>
      </w:r>
      <w:proofErr w:type="gramStart"/>
      <w:r w:rsidRPr="00B87AE3">
        <w:rPr>
          <w:sz w:val="28"/>
          <w:szCs w:val="28"/>
        </w:rPr>
        <w:t>на</w:t>
      </w:r>
      <w:proofErr w:type="gramEnd"/>
      <w:r w:rsidRPr="00B87AE3">
        <w:rPr>
          <w:sz w:val="28"/>
          <w:szCs w:val="28"/>
        </w:rPr>
        <w:t xml:space="preserve"> расположенные в границах </w:t>
      </w:r>
    </w:p>
    <w:p w:rsidR="00B87AE3" w:rsidRPr="00B87AE3" w:rsidRDefault="00B87AE3" w:rsidP="00B87AE3">
      <w:pPr>
        <w:jc w:val="right"/>
        <w:rPr>
          <w:sz w:val="28"/>
          <w:szCs w:val="28"/>
        </w:rPr>
      </w:pPr>
      <w:r w:rsidRPr="00B87AE3">
        <w:rPr>
          <w:sz w:val="28"/>
          <w:szCs w:val="28"/>
        </w:rPr>
        <w:t xml:space="preserve">муниципального образования «Красноярское городское  поселение </w:t>
      </w:r>
    </w:p>
    <w:p w:rsidR="00B87AE3" w:rsidRPr="00B87AE3" w:rsidRDefault="00B87AE3" w:rsidP="00B87AE3">
      <w:pPr>
        <w:jc w:val="right"/>
        <w:rPr>
          <w:sz w:val="28"/>
          <w:szCs w:val="28"/>
        </w:rPr>
      </w:pPr>
      <w:r w:rsidRPr="00B87AE3">
        <w:rPr>
          <w:sz w:val="28"/>
          <w:szCs w:val="28"/>
        </w:rPr>
        <w:t>Любинского муниципального района Омской области»</w:t>
      </w:r>
    </w:p>
    <w:p w:rsidR="00A03BF9" w:rsidRDefault="00A03BF9" w:rsidP="00B87AE3">
      <w:pPr>
        <w:jc w:val="right"/>
      </w:pPr>
    </w:p>
    <w:p w:rsidR="00A03BF9" w:rsidRDefault="00A03BF9" w:rsidP="00256564">
      <w:pPr>
        <w:jc w:val="center"/>
      </w:pPr>
    </w:p>
    <w:p w:rsidR="00A03BF9" w:rsidRPr="00B87AE3" w:rsidRDefault="00A03BF9" w:rsidP="00256564">
      <w:pPr>
        <w:jc w:val="center"/>
        <w:rPr>
          <w:sz w:val="24"/>
          <w:szCs w:val="24"/>
        </w:rPr>
      </w:pPr>
    </w:p>
    <w:p w:rsidR="00A03BF9" w:rsidRPr="00B87AE3" w:rsidRDefault="00256564" w:rsidP="00256564">
      <w:pPr>
        <w:jc w:val="center"/>
        <w:rPr>
          <w:sz w:val="24"/>
          <w:szCs w:val="24"/>
        </w:rPr>
      </w:pPr>
      <w:r w:rsidRPr="00B87AE3">
        <w:rPr>
          <w:sz w:val="24"/>
          <w:szCs w:val="24"/>
        </w:rPr>
        <w:t xml:space="preserve">УВЕДОМЛЕНИЕ </w:t>
      </w:r>
    </w:p>
    <w:p w:rsidR="00A03BF9" w:rsidRPr="00B87AE3" w:rsidRDefault="00256564" w:rsidP="00256564">
      <w:pPr>
        <w:jc w:val="center"/>
        <w:rPr>
          <w:sz w:val="24"/>
          <w:szCs w:val="24"/>
        </w:rPr>
      </w:pPr>
      <w:r w:rsidRPr="00B87AE3">
        <w:rPr>
          <w:sz w:val="24"/>
          <w:szCs w:val="24"/>
        </w:rPr>
        <w:t>об отказе</w:t>
      </w:r>
      <w:r w:rsidR="00A03BF9" w:rsidRPr="00B87AE3">
        <w:rPr>
          <w:sz w:val="24"/>
          <w:szCs w:val="24"/>
        </w:rPr>
        <w:t xml:space="preserve"> в</w:t>
      </w:r>
      <w:r w:rsidRPr="00B87AE3">
        <w:rPr>
          <w:sz w:val="24"/>
          <w:szCs w:val="24"/>
        </w:rPr>
        <w:t xml:space="preserve"> предоставлении муниципальной услуги</w:t>
      </w:r>
    </w:p>
    <w:p w:rsidR="00A03BF9" w:rsidRPr="00B87AE3" w:rsidRDefault="00A03BF9" w:rsidP="00256564">
      <w:pPr>
        <w:jc w:val="center"/>
        <w:rPr>
          <w:sz w:val="24"/>
          <w:szCs w:val="24"/>
        </w:rPr>
      </w:pPr>
    </w:p>
    <w:p w:rsidR="00A03BF9" w:rsidRPr="00B87AE3" w:rsidRDefault="00A03BF9" w:rsidP="00256564">
      <w:pPr>
        <w:jc w:val="center"/>
        <w:rPr>
          <w:sz w:val="24"/>
          <w:szCs w:val="24"/>
        </w:rPr>
      </w:pPr>
    </w:p>
    <w:p w:rsidR="00A03BF9" w:rsidRPr="00B87AE3" w:rsidRDefault="00256564" w:rsidP="00A03BF9">
      <w:pPr>
        <w:jc w:val="both"/>
        <w:rPr>
          <w:sz w:val="24"/>
          <w:szCs w:val="24"/>
        </w:rPr>
      </w:pPr>
      <w:r w:rsidRPr="00B87AE3">
        <w:rPr>
          <w:sz w:val="24"/>
          <w:szCs w:val="24"/>
        </w:rPr>
        <w:t xml:space="preserve"> «_____» _____________ 20___ г. </w:t>
      </w:r>
      <w:r w:rsidR="00A03BF9" w:rsidRPr="00B87AE3">
        <w:rPr>
          <w:sz w:val="24"/>
          <w:szCs w:val="24"/>
        </w:rPr>
        <w:t xml:space="preserve">                                             </w:t>
      </w:r>
      <w:r w:rsidRPr="00B87AE3">
        <w:rPr>
          <w:sz w:val="24"/>
          <w:szCs w:val="24"/>
        </w:rPr>
        <w:t xml:space="preserve">№ _______ </w:t>
      </w:r>
    </w:p>
    <w:p w:rsidR="00A03BF9" w:rsidRPr="00B87AE3" w:rsidRDefault="00A03BF9" w:rsidP="00A03BF9">
      <w:pPr>
        <w:jc w:val="both"/>
        <w:rPr>
          <w:sz w:val="24"/>
          <w:szCs w:val="24"/>
        </w:rPr>
      </w:pPr>
    </w:p>
    <w:p w:rsidR="00A03BF9" w:rsidRDefault="00256564" w:rsidP="00A03BF9">
      <w:pPr>
        <w:jc w:val="both"/>
        <w:rPr>
          <w:sz w:val="22"/>
          <w:szCs w:val="22"/>
        </w:rPr>
      </w:pPr>
      <w:r w:rsidRPr="00B87AE3">
        <w:rPr>
          <w:sz w:val="24"/>
          <w:szCs w:val="24"/>
        </w:rPr>
        <w:t xml:space="preserve">Выдано </w:t>
      </w:r>
      <w:r w:rsidRPr="00A03BF9">
        <w:rPr>
          <w:sz w:val="22"/>
          <w:szCs w:val="22"/>
        </w:rPr>
        <w:t>________________________________________________________________________________</w:t>
      </w:r>
    </w:p>
    <w:p w:rsidR="00A03BF9" w:rsidRPr="00A03BF9" w:rsidRDefault="00256564" w:rsidP="00A03BF9">
      <w:pPr>
        <w:jc w:val="center"/>
        <w:rPr>
          <w:i/>
          <w:sz w:val="22"/>
          <w:szCs w:val="22"/>
        </w:rPr>
      </w:pPr>
      <w:r w:rsidRPr="00A03BF9">
        <w:rPr>
          <w:i/>
          <w:sz w:val="22"/>
          <w:szCs w:val="22"/>
        </w:rPr>
        <w:t>(ФИО лица, индивидуального предпринимателя, наименование организации)</w:t>
      </w:r>
    </w:p>
    <w:p w:rsidR="00A03BF9" w:rsidRDefault="00A03BF9" w:rsidP="00A03BF9">
      <w:pPr>
        <w:jc w:val="both"/>
        <w:rPr>
          <w:sz w:val="22"/>
          <w:szCs w:val="22"/>
        </w:rPr>
      </w:pPr>
    </w:p>
    <w:p w:rsidR="00A03BF9" w:rsidRDefault="00256564" w:rsidP="00A03BF9">
      <w:pPr>
        <w:jc w:val="both"/>
        <w:rPr>
          <w:sz w:val="22"/>
          <w:szCs w:val="22"/>
        </w:rPr>
      </w:pPr>
      <w:r w:rsidRPr="00B87AE3">
        <w:rPr>
          <w:sz w:val="24"/>
          <w:szCs w:val="24"/>
        </w:rPr>
        <w:t>адрес места нахождения (жительства): ______________________________________________ свидетельство о государственной регистрации</w:t>
      </w:r>
      <w:r w:rsidRPr="00A03BF9">
        <w:rPr>
          <w:sz w:val="22"/>
          <w:szCs w:val="22"/>
        </w:rPr>
        <w:t>: _______</w:t>
      </w:r>
      <w:r w:rsidR="00A03BF9">
        <w:rPr>
          <w:sz w:val="22"/>
          <w:szCs w:val="22"/>
        </w:rPr>
        <w:t>_________________________________</w:t>
      </w:r>
    </w:p>
    <w:p w:rsidR="00A03BF9" w:rsidRPr="00A03BF9" w:rsidRDefault="00256564" w:rsidP="00A03BF9">
      <w:pPr>
        <w:jc w:val="center"/>
        <w:rPr>
          <w:i/>
          <w:sz w:val="22"/>
          <w:szCs w:val="22"/>
        </w:rPr>
      </w:pPr>
      <w:r w:rsidRPr="00A03BF9">
        <w:rPr>
          <w:i/>
          <w:sz w:val="22"/>
          <w:szCs w:val="22"/>
        </w:rPr>
        <w:t>(</w:t>
      </w:r>
      <w:r w:rsidR="00A03BF9" w:rsidRPr="00A03BF9">
        <w:rPr>
          <w:i/>
          <w:sz w:val="22"/>
          <w:szCs w:val="22"/>
        </w:rPr>
        <w:t xml:space="preserve">серия, </w:t>
      </w:r>
      <w:r w:rsidRPr="00A03BF9">
        <w:rPr>
          <w:i/>
          <w:sz w:val="22"/>
          <w:szCs w:val="22"/>
        </w:rPr>
        <w:t>номер)</w:t>
      </w:r>
    </w:p>
    <w:p w:rsidR="00A03BF9" w:rsidRDefault="00A03BF9" w:rsidP="00A03BF9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56564" w:rsidRPr="00A03BF9">
        <w:rPr>
          <w:sz w:val="22"/>
          <w:szCs w:val="22"/>
        </w:rPr>
        <w:t xml:space="preserve"> </w:t>
      </w:r>
    </w:p>
    <w:p w:rsidR="00A03BF9" w:rsidRDefault="00256564" w:rsidP="00A03BF9">
      <w:pPr>
        <w:jc w:val="center"/>
        <w:rPr>
          <w:sz w:val="22"/>
          <w:szCs w:val="22"/>
        </w:rPr>
      </w:pPr>
      <w:r w:rsidRPr="00A03BF9">
        <w:rPr>
          <w:sz w:val="22"/>
          <w:szCs w:val="22"/>
        </w:rPr>
        <w:t xml:space="preserve">________________________________________________________________________________ </w:t>
      </w:r>
      <w:r w:rsidRPr="00A03BF9">
        <w:rPr>
          <w:i/>
          <w:sz w:val="22"/>
          <w:szCs w:val="22"/>
        </w:rPr>
        <w:t>(указываются основания отказа в выдаче разрешения)</w:t>
      </w:r>
    </w:p>
    <w:p w:rsidR="00A03BF9" w:rsidRDefault="00A03BF9" w:rsidP="00A03BF9">
      <w:pPr>
        <w:jc w:val="both"/>
        <w:rPr>
          <w:sz w:val="22"/>
          <w:szCs w:val="22"/>
        </w:rPr>
      </w:pPr>
    </w:p>
    <w:p w:rsidR="00A03BF9" w:rsidRDefault="00256564" w:rsidP="00A03BF9">
      <w:pPr>
        <w:jc w:val="both"/>
        <w:rPr>
          <w:sz w:val="22"/>
          <w:szCs w:val="22"/>
        </w:rPr>
      </w:pPr>
      <w:r w:rsidRPr="00A03BF9">
        <w:rPr>
          <w:sz w:val="22"/>
          <w:szCs w:val="22"/>
        </w:rPr>
        <w:t>_______________________</w:t>
      </w:r>
      <w:r w:rsidR="00A03BF9">
        <w:rPr>
          <w:sz w:val="22"/>
          <w:szCs w:val="22"/>
        </w:rPr>
        <w:t xml:space="preserve">                  </w:t>
      </w:r>
      <w:r w:rsidRPr="00A03BF9">
        <w:rPr>
          <w:sz w:val="22"/>
          <w:szCs w:val="22"/>
        </w:rPr>
        <w:t xml:space="preserve"> ______________ </w:t>
      </w:r>
      <w:r w:rsidR="00A03BF9">
        <w:rPr>
          <w:sz w:val="22"/>
          <w:szCs w:val="22"/>
        </w:rPr>
        <w:t xml:space="preserve">     </w:t>
      </w:r>
      <w:r w:rsidRPr="00A03BF9">
        <w:rPr>
          <w:sz w:val="22"/>
          <w:szCs w:val="22"/>
        </w:rPr>
        <w:t xml:space="preserve">______________________________ </w:t>
      </w:r>
    </w:p>
    <w:p w:rsidR="00A03BF9" w:rsidRPr="00A03BF9" w:rsidRDefault="00256564" w:rsidP="00A03BF9">
      <w:pPr>
        <w:jc w:val="both"/>
        <w:rPr>
          <w:i/>
          <w:sz w:val="22"/>
          <w:szCs w:val="22"/>
        </w:rPr>
      </w:pPr>
      <w:r w:rsidRPr="00A03BF9">
        <w:rPr>
          <w:i/>
          <w:sz w:val="22"/>
          <w:szCs w:val="22"/>
        </w:rPr>
        <w:t xml:space="preserve">(должность) </w:t>
      </w:r>
      <w:r w:rsidR="00A03BF9" w:rsidRPr="00A03BF9">
        <w:rPr>
          <w:i/>
          <w:sz w:val="22"/>
          <w:szCs w:val="22"/>
        </w:rPr>
        <w:t xml:space="preserve">                                                </w:t>
      </w:r>
      <w:r w:rsidRPr="00A03BF9">
        <w:rPr>
          <w:i/>
          <w:sz w:val="22"/>
          <w:szCs w:val="22"/>
        </w:rPr>
        <w:t xml:space="preserve">(подпись) </w:t>
      </w:r>
      <w:r w:rsidR="00A03BF9" w:rsidRPr="00A03BF9">
        <w:rPr>
          <w:i/>
          <w:sz w:val="22"/>
          <w:szCs w:val="22"/>
        </w:rPr>
        <w:t xml:space="preserve">              (расшифровка)</w:t>
      </w:r>
    </w:p>
    <w:p w:rsidR="00A03BF9" w:rsidRDefault="00A03BF9" w:rsidP="00256564">
      <w:pPr>
        <w:jc w:val="center"/>
      </w:pPr>
    </w:p>
    <w:p w:rsidR="00A03BF9" w:rsidRPr="00A03BF9" w:rsidRDefault="00A03BF9" w:rsidP="00A03BF9">
      <w:pPr>
        <w:rPr>
          <w:sz w:val="22"/>
          <w:szCs w:val="22"/>
        </w:rPr>
      </w:pPr>
      <w:r w:rsidRPr="00A03BF9">
        <w:rPr>
          <w:sz w:val="22"/>
          <w:szCs w:val="22"/>
        </w:rPr>
        <w:t>М.П.</w:t>
      </w:r>
    </w:p>
    <w:p w:rsidR="00A03BF9" w:rsidRDefault="00A03BF9" w:rsidP="00256564">
      <w:pPr>
        <w:jc w:val="center"/>
      </w:pPr>
    </w:p>
    <w:p w:rsidR="00A03BF9" w:rsidRDefault="00A03BF9" w:rsidP="00256564">
      <w:pPr>
        <w:jc w:val="center"/>
      </w:pPr>
    </w:p>
    <w:p w:rsidR="00A03BF9" w:rsidRDefault="00A03BF9" w:rsidP="00256564">
      <w:pPr>
        <w:jc w:val="center"/>
      </w:pPr>
    </w:p>
    <w:p w:rsidR="00A03BF9" w:rsidRDefault="00A03BF9" w:rsidP="00256564">
      <w:pPr>
        <w:jc w:val="center"/>
      </w:pPr>
    </w:p>
    <w:p w:rsidR="00A03BF9" w:rsidRDefault="00A03BF9" w:rsidP="00256564">
      <w:pPr>
        <w:jc w:val="center"/>
      </w:pPr>
    </w:p>
    <w:p w:rsidR="00A03BF9" w:rsidRDefault="00A03BF9" w:rsidP="00256564">
      <w:pPr>
        <w:jc w:val="center"/>
      </w:pPr>
    </w:p>
    <w:p w:rsidR="00A03BF9" w:rsidRDefault="00A03BF9" w:rsidP="00256564">
      <w:pPr>
        <w:jc w:val="center"/>
      </w:pPr>
    </w:p>
    <w:p w:rsidR="00A03BF9" w:rsidRDefault="00A03BF9" w:rsidP="00256564">
      <w:pPr>
        <w:jc w:val="center"/>
      </w:pPr>
    </w:p>
    <w:p w:rsidR="00A03BF9" w:rsidRDefault="00A03BF9" w:rsidP="00256564">
      <w:pPr>
        <w:jc w:val="center"/>
      </w:pPr>
    </w:p>
    <w:p w:rsidR="00A03BF9" w:rsidRDefault="00A03BF9" w:rsidP="00256564">
      <w:pPr>
        <w:jc w:val="center"/>
      </w:pPr>
    </w:p>
    <w:p w:rsidR="00A03BF9" w:rsidRDefault="00A03BF9" w:rsidP="00256564">
      <w:pPr>
        <w:jc w:val="center"/>
      </w:pPr>
    </w:p>
    <w:p w:rsidR="00A03BF9" w:rsidRDefault="00A03BF9" w:rsidP="00256564">
      <w:pPr>
        <w:jc w:val="center"/>
      </w:pPr>
    </w:p>
    <w:p w:rsidR="00A03BF9" w:rsidRDefault="00A03BF9" w:rsidP="00256564">
      <w:pPr>
        <w:jc w:val="center"/>
      </w:pPr>
    </w:p>
    <w:p w:rsidR="00A03BF9" w:rsidRDefault="00A03BF9" w:rsidP="00256564">
      <w:pPr>
        <w:jc w:val="center"/>
      </w:pPr>
    </w:p>
    <w:p w:rsidR="00FD6BE7" w:rsidRDefault="00FD6BE7" w:rsidP="00A03BF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sectPr w:rsidR="00FD6BE7" w:rsidSect="002852F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compat/>
  <w:rsids>
    <w:rsidRoot w:val="00377013"/>
    <w:rsid w:val="00093134"/>
    <w:rsid w:val="000F2A58"/>
    <w:rsid w:val="00152C20"/>
    <w:rsid w:val="001A1DD9"/>
    <w:rsid w:val="001A7C3F"/>
    <w:rsid w:val="001B04DD"/>
    <w:rsid w:val="001B767F"/>
    <w:rsid w:val="002153FF"/>
    <w:rsid w:val="00256564"/>
    <w:rsid w:val="002852F8"/>
    <w:rsid w:val="002927D4"/>
    <w:rsid w:val="002E6E3C"/>
    <w:rsid w:val="00304D78"/>
    <w:rsid w:val="00377013"/>
    <w:rsid w:val="0038049C"/>
    <w:rsid w:val="0039117C"/>
    <w:rsid w:val="003D2EDB"/>
    <w:rsid w:val="00450A8B"/>
    <w:rsid w:val="004A39E9"/>
    <w:rsid w:val="00586E05"/>
    <w:rsid w:val="005B7AEA"/>
    <w:rsid w:val="006129CF"/>
    <w:rsid w:val="00685380"/>
    <w:rsid w:val="0069422F"/>
    <w:rsid w:val="007218AD"/>
    <w:rsid w:val="007668E8"/>
    <w:rsid w:val="007E6DC0"/>
    <w:rsid w:val="00820CA8"/>
    <w:rsid w:val="008701A3"/>
    <w:rsid w:val="00897506"/>
    <w:rsid w:val="008A7012"/>
    <w:rsid w:val="00912E6C"/>
    <w:rsid w:val="00952D2A"/>
    <w:rsid w:val="009C27A8"/>
    <w:rsid w:val="00A03BF9"/>
    <w:rsid w:val="00A20B9D"/>
    <w:rsid w:val="00A5796A"/>
    <w:rsid w:val="00A61008"/>
    <w:rsid w:val="00AA3353"/>
    <w:rsid w:val="00B84ADB"/>
    <w:rsid w:val="00B87AE3"/>
    <w:rsid w:val="00BA2975"/>
    <w:rsid w:val="00C2183B"/>
    <w:rsid w:val="00C8134B"/>
    <w:rsid w:val="00C82ABA"/>
    <w:rsid w:val="00C97750"/>
    <w:rsid w:val="00CA11D7"/>
    <w:rsid w:val="00CB07C9"/>
    <w:rsid w:val="00D93983"/>
    <w:rsid w:val="00DD2617"/>
    <w:rsid w:val="00E02E1B"/>
    <w:rsid w:val="00E0621F"/>
    <w:rsid w:val="00E44191"/>
    <w:rsid w:val="00ED32E7"/>
    <w:rsid w:val="00EE108D"/>
    <w:rsid w:val="00F15398"/>
    <w:rsid w:val="00F23BB2"/>
    <w:rsid w:val="00F44B4F"/>
    <w:rsid w:val="00F503F6"/>
    <w:rsid w:val="00F65443"/>
    <w:rsid w:val="00FC1C95"/>
    <w:rsid w:val="00FD6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7013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377013"/>
    <w:pPr>
      <w:widowControl w:val="0"/>
      <w:ind w:right="19772" w:firstLine="720"/>
    </w:pPr>
    <w:rPr>
      <w:rFonts w:ascii="Arial" w:hAnsi="Arial"/>
    </w:rPr>
  </w:style>
  <w:style w:type="paragraph" w:customStyle="1" w:styleId="ConsPlusNormal">
    <w:name w:val="ConsPlusNormal"/>
    <w:rsid w:val="00C9775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0F2A5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852F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4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7850</Words>
  <Characters>44748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Любинского МР</Company>
  <LinksUpToDate>false</LinksUpToDate>
  <CharactersWithSpaces>52494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Белкина З.М.</dc:creator>
  <cp:lastModifiedBy>Nastya</cp:lastModifiedBy>
  <cp:revision>2</cp:revision>
  <cp:lastPrinted>2019-03-14T10:13:00Z</cp:lastPrinted>
  <dcterms:created xsi:type="dcterms:W3CDTF">2020-08-13T07:00:00Z</dcterms:created>
  <dcterms:modified xsi:type="dcterms:W3CDTF">2020-08-13T07:00:00Z</dcterms:modified>
</cp:coreProperties>
</file>